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docProps/core.xml" ContentType="application/vnd.openxmlformats-package.core-propertie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225" w:before="0" w:line="240" w:lineRule="auto"/>
        <w:ind w:right="0" w:firstLine="0" w:left="0"/>
        <w:jc w:val="center"/>
        <w:rPr>
          <w:rFonts w:ascii="Open Sans" w:hAnsi="Open Sans" w:cs="Open Sans"/>
          <w:color w:val="auto"/>
          <w:sz w:val="28"/>
          <w:szCs w:val="28"/>
        </w:rPr>
      </w:pPr>
      <w:r>
        <w:rPr>
          <w:rFonts w:ascii="Open Sans" w:hAnsi="Open Sans" w:eastAsia="Open Sans" w:cs="Open Sans"/>
          <w:color w:val="auto"/>
          <w:sz w:val="28"/>
          <w:szCs w:val="28"/>
          <w:highlight w:val="none"/>
        </w:rPr>
        <w:t xml:space="preserve">Пользовательское соглашение</w:t>
      </w:r>
      <w:r>
        <w:rPr>
          <w:rFonts w:ascii="Open Sans" w:hAnsi="Open Sans" w:cs="Open Sans"/>
          <w:color w:val="auto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225" w:before="0" w:line="240" w:lineRule="auto"/>
        <w:ind w:right="0" w:firstLine="0" w:left="0"/>
        <w:rPr>
          <w:rFonts w:ascii="Open Sans" w:hAnsi="Open Sans" w:eastAsia="Open Sans" w:cs="Open Sans"/>
          <w:color w:val="auto"/>
          <w:sz w:val="23"/>
          <w:szCs w:val="23"/>
          <w:highlight w:val="none"/>
        </w:rPr>
      </w:pPr>
      <w:r>
        <w:rPr>
          <w:rFonts w:ascii="Open Sans" w:hAnsi="Open Sans" w:eastAsia="Open Sans" w:cs="Open Sans"/>
          <w:color w:val="auto"/>
          <w:sz w:val="23"/>
        </w:rPr>
        <w:t xml:space="preserve">Настоящее Пользовательское соглашение регулирует отношения в отношении интернет-ресурса </w:t>
      </w:r>
      <w:r>
        <w:rPr>
          <w:rFonts w:ascii="Open Sans" w:hAnsi="Open Sans" w:eastAsia="Open Sans" w:cs="Open Sans"/>
          <w:color w:val="auto"/>
          <w:sz w:val="23"/>
        </w:rPr>
        <w:t xml:space="preserve">karelz.kz</w:t>
      </w:r>
      <w:r>
        <w:rPr>
          <w:rFonts w:ascii="Open Sans" w:hAnsi="Open Sans" w:eastAsia="Open Sans" w:cs="Open Sans"/>
          <w:color w:val="auto"/>
          <w:sz w:val="23"/>
        </w:rPr>
        <w:t xml:space="preserve"> (далее – «Сайт») между Собственником Сайта и Пользователем на </w:t>
      </w:r>
      <w:r>
        <w:rPr>
          <w:rFonts w:ascii="Open Sans" w:hAnsi="Open Sans" w:eastAsia="Open Sans" w:cs="Open Sans"/>
          <w:color w:val="auto"/>
          <w:sz w:val="23"/>
          <w:lang w:val="ru-RU"/>
        </w:rPr>
        <w:t xml:space="preserve">нижеследующих </w:t>
      </w:r>
      <w:r>
        <w:rPr>
          <w:rFonts w:ascii="Open Sans" w:hAnsi="Open Sans" w:eastAsia="Open Sans" w:cs="Open Sans"/>
          <w:color w:val="auto"/>
          <w:sz w:val="23"/>
        </w:rPr>
        <w:t xml:space="preserve">условиях:</w:t>
      </w:r>
      <w:r>
        <w:rPr>
          <w:rFonts w:ascii="Open Sans" w:hAnsi="Open Sans" w:cs="Open Sans"/>
          <w:color w:val="auto"/>
        </w:rPr>
      </w:r>
      <w:r>
        <w:rPr>
          <w:rFonts w:ascii="Open Sans" w:hAnsi="Open Sans" w:cs="Open Sans"/>
          <w:color w:val="auto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225" w:before="0" w:line="240" w:lineRule="auto"/>
        <w:ind w:right="0" w:firstLine="0" w:left="0"/>
        <w:rPr>
          <w:rFonts w:ascii="Open Sans" w:hAnsi="Open Sans" w:cs="Open Sans"/>
          <w:color w:val="auto"/>
        </w:rPr>
      </w:pPr>
      <w:r>
        <w:rPr>
          <w:rFonts w:ascii="Open Sans" w:hAnsi="Open Sans" w:eastAsia="Open Sans" w:cs="Open Sans"/>
          <w:color w:val="auto"/>
          <w:sz w:val="23"/>
        </w:rPr>
        <w:t xml:space="preserve">Текст и содержание Пользовательского соглашения могут быть изменены Собственником в любое время без какого-либо специального уведомления Пользователя, при этом новая редакция Пользовательского соглашения вступает в силу с момента ее размещения Собственнико</w:t>
      </w:r>
      <w:r>
        <w:rPr>
          <w:rFonts w:ascii="Open Sans" w:hAnsi="Open Sans" w:eastAsia="Open Sans" w:cs="Open Sans"/>
          <w:color w:val="auto"/>
          <w:sz w:val="23"/>
        </w:rPr>
        <w:t xml:space="preserve">м на Сайте по адресу: </w:t>
      </w:r>
      <w:r>
        <w:rPr>
          <w:rFonts w:ascii="Open Sans" w:hAnsi="Open Sans" w:eastAsia="Open Sans" w:cs="Open Sans"/>
          <w:color w:val="auto"/>
          <w:sz w:val="23"/>
        </w:rPr>
        <w:t xml:space="preserve">karelz.kz</w:t>
      </w:r>
      <w:r>
        <w:rPr>
          <w:rFonts w:ascii="Open Sans" w:hAnsi="Open Sans" w:eastAsia="Open Sans" w:cs="Open Sans"/>
          <w:color w:val="auto"/>
          <w:sz w:val="23"/>
        </w:rPr>
        <w:t xml:space="preserve">, если Собственником прямо не будет указано иное в отдельном сопроводительном сообщении.</w:t>
      </w:r>
      <w:r>
        <w:rPr>
          <w:rFonts w:ascii="Open Sans" w:hAnsi="Open Sans" w:cs="Open Sans"/>
          <w:color w:val="auto"/>
        </w:rPr>
      </w:r>
      <w:r>
        <w:rPr>
          <w:rFonts w:ascii="Open Sans" w:hAnsi="Open Sans" w:cs="Open Sans"/>
          <w:color w:val="auto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225" w:before="0" w:line="240" w:lineRule="auto"/>
        <w:ind w:right="0" w:firstLine="0" w:left="0"/>
        <w:rPr>
          <w:rFonts w:ascii="Open Sans" w:hAnsi="Open Sans" w:cs="Open Sans"/>
          <w:color w:val="auto"/>
        </w:rPr>
      </w:pPr>
      <w:r>
        <w:rPr>
          <w:rFonts w:ascii="Open Sans" w:hAnsi="Open Sans" w:eastAsia="Open Sans" w:cs="Open Sans"/>
          <w:color w:val="auto"/>
          <w:sz w:val="23"/>
        </w:rPr>
        <w:t xml:space="preserve">Регулярное ознакомление с действующей редакцией Пользовательского соглашения является обязанностью Пользователя.</w:t>
      </w:r>
      <w:r>
        <w:rPr>
          <w:rFonts w:ascii="Open Sans" w:hAnsi="Open Sans" w:cs="Open Sans"/>
          <w:color w:val="auto"/>
        </w:rPr>
      </w:r>
      <w:r>
        <w:rPr>
          <w:rFonts w:ascii="Open Sans" w:hAnsi="Open Sans" w:cs="Open Sans"/>
          <w:color w:val="auto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225" w:before="0" w:line="240" w:lineRule="auto"/>
        <w:ind w:right="0" w:firstLine="0" w:left="0"/>
        <w:rPr>
          <w:rFonts w:ascii="Open Sans" w:hAnsi="Open Sans" w:cs="Open Sans"/>
          <w:color w:val="auto"/>
        </w:rPr>
      </w:pPr>
      <w:r>
        <w:rPr>
          <w:rFonts w:ascii="Open Sans" w:hAnsi="Open Sans" w:eastAsia="Open Sans" w:cs="Open Sans"/>
          <w:color w:val="auto"/>
          <w:sz w:val="23"/>
        </w:rPr>
        <w:t xml:space="preserve">Использование Пользователем Сайта после вступления в силу новой редакции Пользовательского соглашения означает полное согласие Пользователя и применение к отношениям между Пользователем и Собственником положений Пользовательского соглашения в новой действу</w:t>
      </w:r>
      <w:r>
        <w:rPr>
          <w:rFonts w:ascii="Open Sans" w:hAnsi="Open Sans" w:eastAsia="Open Sans" w:cs="Open Sans"/>
          <w:color w:val="auto"/>
          <w:sz w:val="23"/>
        </w:rPr>
        <w:t xml:space="preserve">ющей редакции.</w:t>
      </w:r>
      <w:r>
        <w:rPr>
          <w:rFonts w:ascii="Open Sans" w:hAnsi="Open Sans" w:cs="Open Sans"/>
          <w:color w:val="auto"/>
        </w:rPr>
      </w:r>
      <w:r>
        <w:rPr>
          <w:rFonts w:ascii="Open Sans" w:hAnsi="Open Sans" w:cs="Open Sans"/>
          <w:color w:val="auto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225" w:before="0" w:line="240" w:lineRule="auto"/>
        <w:ind w:right="0" w:firstLine="0" w:left="0"/>
        <w:rPr>
          <w:rFonts w:ascii="Open Sans" w:hAnsi="Open Sans" w:cs="Open Sans"/>
          <w:color w:val="auto"/>
        </w:rPr>
      </w:pPr>
      <w:r>
        <w:rPr>
          <w:rFonts w:ascii="Open Sans" w:hAnsi="Open Sans" w:eastAsia="Open Sans" w:cs="Open Sans"/>
          <w:color w:val="auto"/>
          <w:sz w:val="23"/>
        </w:rPr>
        <w:t xml:space="preserve">1. Термины и определения</w:t>
        <w:br/>
        <w:t xml:space="preserve">1.1. Пользователь – посетитель интернет-ресурсов сети Internet, в том числе Сайта.</w:t>
        <w:br/>
        <w:t xml:space="preserve">1.2. Сайт – интернет-ресурс, расположенный по адресу: karelz.kz и представляющий собой совокупность содержащихся в информационной системе информации</w:t>
      </w:r>
      <w:r>
        <w:rPr>
          <w:rFonts w:ascii="Open Sans" w:hAnsi="Open Sans" w:eastAsia="Open Sans" w:cs="Open Sans"/>
          <w:color w:val="auto"/>
          <w:sz w:val="23"/>
        </w:rPr>
        <w:t xml:space="preserve"> и объектов интеллектуальной собственности (в том числе, программа для ЭВМ, база данных, графическое оформление интерфейса (дизайн) и др.).</w:t>
        <w:br/>
        <w:t xml:space="preserve">1.3. Собственник Сайта – Товарищество с ограниченной ответственностью «Карагандинский Электроламповый Завод».</w:t>
      </w:r>
      <w:r>
        <w:rPr>
          <w:rFonts w:ascii="Open Sans" w:hAnsi="Open Sans" w:cs="Open Sans"/>
          <w:color w:val="auto"/>
        </w:rPr>
      </w:r>
      <w:r>
        <w:rPr>
          <w:rFonts w:ascii="Open Sans" w:hAnsi="Open Sans" w:cs="Open Sans"/>
          <w:color w:val="auto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225" w:before="0" w:line="240" w:lineRule="auto"/>
        <w:ind w:right="0" w:firstLine="0" w:left="0"/>
        <w:rPr>
          <w:rFonts w:ascii="Open Sans" w:hAnsi="Open Sans" w:cs="Open Sans"/>
          <w:color w:val="auto"/>
        </w:rPr>
      </w:pPr>
      <w:r>
        <w:rPr>
          <w:rFonts w:ascii="Open Sans" w:hAnsi="Open Sans" w:eastAsia="Open Sans" w:cs="Open Sans"/>
          <w:color w:val="auto"/>
          <w:sz w:val="23"/>
        </w:rPr>
        <w:t xml:space="preserve">2. Общие положения</w:t>
        <w:br/>
        <w:t xml:space="preserve">2.1. Собственник предлагает Пользователю на условиях настоящего Пользовательского соглашения воспользоваться информацией, ресурсами и сервисом Сайта.</w:t>
        <w:br/>
        <w:t xml:space="preserve">2.2. Информация, ресурсы и сервис Сайта предоставляются Пользователю бесплатно, если на</w:t>
      </w:r>
      <w:r>
        <w:rPr>
          <w:rFonts w:ascii="Open Sans" w:hAnsi="Open Sans" w:eastAsia="Open Sans" w:cs="Open Sans"/>
          <w:color w:val="auto"/>
          <w:sz w:val="23"/>
        </w:rPr>
        <w:t xml:space="preserve"> Сайте не указано иное.</w:t>
        <w:br/>
        <w:t xml:space="preserve">2.3. Предоставление отдельной информации, ресурсов и сервисов Сайта могут регулироваться специальными правилами и/или соглашениями, являющимися неотъемлемой частью настоящего Пользовательского соглашения и приведенными на Сайте.</w:t>
        <w:br/>
        <w:t xml:space="preserve">2.4</w:t>
      </w:r>
      <w:r>
        <w:rPr>
          <w:rFonts w:ascii="Open Sans" w:hAnsi="Open Sans" w:eastAsia="Open Sans" w:cs="Open Sans"/>
          <w:color w:val="auto"/>
          <w:sz w:val="23"/>
        </w:rPr>
        <w:t xml:space="preserve">. Независимо от факта регистрации или авторизации Пользователя на Сайте, использование Пользователем Сайта, включая просмотр размещенной на Сайте информации, означает полное согласие Пользователя с настоящим Пользовательским соглашением и принятие им на се</w:t>
      </w:r>
      <w:r>
        <w:rPr>
          <w:rFonts w:ascii="Open Sans" w:hAnsi="Open Sans" w:eastAsia="Open Sans" w:cs="Open Sans"/>
          <w:color w:val="auto"/>
          <w:sz w:val="23"/>
        </w:rPr>
        <w:t xml:space="preserve">бя обязательств следовать инструкциям по использованию Сайта, а также предусмотренной в отношении Пользователя ответственности.</w:t>
        <w:br/>
        <w:t xml:space="preserve">2.5. Осуществляя доступ к  Сайту и заключая настоящее Пользовательское соглашение, Пользователь гарантирует, что обладает всеми </w:t>
      </w:r>
      <w:r>
        <w:rPr>
          <w:rFonts w:ascii="Open Sans" w:hAnsi="Open Sans" w:eastAsia="Open Sans" w:cs="Open Sans"/>
          <w:color w:val="auto"/>
          <w:sz w:val="23"/>
        </w:rPr>
        <w:t xml:space="preserve">правами и полномочиями, необходимыми для заключения и исполнения Пользовательского соглашения согласно действующего законодательства Республики Казахстан.</w:t>
      </w:r>
      <w:r>
        <w:rPr>
          <w:rFonts w:ascii="Open Sans" w:hAnsi="Open Sans" w:cs="Open Sans"/>
          <w:color w:val="auto"/>
        </w:rPr>
      </w:r>
      <w:r>
        <w:rPr>
          <w:rFonts w:ascii="Open Sans" w:hAnsi="Open Sans" w:cs="Open Sans"/>
          <w:color w:val="auto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225" w:before="0" w:line="240" w:lineRule="auto"/>
        <w:ind w:right="0" w:firstLine="0" w:left="0"/>
        <w:rPr>
          <w:rFonts w:ascii="Open Sans" w:hAnsi="Open Sans" w:cs="Open Sans"/>
          <w:color w:val="auto"/>
        </w:rPr>
      </w:pPr>
      <w:r>
        <w:rPr>
          <w:rFonts w:ascii="Open Sans" w:hAnsi="Open Sans" w:eastAsia="Open Sans" w:cs="Open Sans"/>
          <w:color w:val="auto"/>
          <w:sz w:val="23"/>
        </w:rPr>
        <w:t xml:space="preserve">3. Сведения, предоставляемые Пользователями</w:t>
        <w:br/>
        <w:t xml:space="preserve">3.1. В рамках использования Сайта Пользователь обязуется предоставлять только достоверные сведения и самостоятельно несет полную ответственность за такую предоставленную информацию. Пользователь обязуется своевре</w:t>
      </w:r>
      <w:r>
        <w:rPr>
          <w:rFonts w:ascii="Open Sans" w:hAnsi="Open Sans" w:eastAsia="Open Sans" w:cs="Open Sans"/>
          <w:color w:val="auto"/>
          <w:sz w:val="23"/>
        </w:rPr>
        <w:t xml:space="preserve">менно актуализировать данные сведения.</w:t>
        <w:br/>
        <w:t xml:space="preserve">3.2. В процессе пользования Сайтом Пользователь самостоятельно и добровольно:</w:t>
        <w:br/>
        <w:t xml:space="preserve">3.2.1. принимает решение о предоставлении Собственнику или размещении в открытом доступе своих персональных и иных сведений с учетом Полити</w:t>
      </w:r>
      <w:r>
        <w:rPr>
          <w:rFonts w:ascii="Open Sans" w:hAnsi="Open Sans" w:eastAsia="Open Sans" w:cs="Open Sans"/>
          <w:color w:val="auto"/>
          <w:sz w:val="23"/>
        </w:rPr>
        <w:t xml:space="preserve">ки конфиденциальности и обработки персональных данных, актуальный текст которой расположен по адресу: </w:t>
      </w:r>
      <w:r>
        <w:rPr>
          <w:rFonts w:ascii="Open Sans" w:hAnsi="Open Sans" w:eastAsia="Open Sans" w:cs="Open Sans"/>
          <w:color w:val="auto"/>
          <w:sz w:val="23"/>
        </w:rPr>
        <w:t xml:space="preserve">karelz.kz</w:t>
      </w:r>
      <w:r>
        <w:rPr>
          <w:rFonts w:ascii="Open Sans" w:hAnsi="Open Sans" w:eastAsia="Open Sans" w:cs="Open Sans"/>
          <w:color w:val="auto"/>
          <w:sz w:val="23"/>
        </w:rPr>
        <w:t xml:space="preserve">  (далее – «Политика»);</w:t>
        <w:br/>
        <w:t xml:space="preserve">3.2.2. заявляет о своем согласии на обработку Сайтом персональных и иных данных Пользователя, в том числе для целей: пред</w:t>
      </w:r>
      <w:r>
        <w:rPr>
          <w:rFonts w:ascii="Open Sans" w:hAnsi="Open Sans" w:eastAsia="Open Sans" w:cs="Open Sans"/>
          <w:color w:val="auto"/>
          <w:sz w:val="23"/>
        </w:rPr>
        <w:t xml:space="preserve">оставления консультационной поддержки Пользователям в связи с использованием Сайта; доставки сообщений другим Пользователям; получения статистических и аналитических данных для улучшения функционирования Сайта; получения информационных и/или рекламных сооб</w:t>
      </w:r>
      <w:r>
        <w:rPr>
          <w:rFonts w:ascii="Open Sans" w:hAnsi="Open Sans" w:eastAsia="Open Sans" w:cs="Open Sans"/>
          <w:color w:val="auto"/>
          <w:sz w:val="23"/>
        </w:rPr>
        <w:t xml:space="preserve">щений от Сайта, в том числе в виде коротких сообщений (sms-сообщений) на номера мобильных телефонов и e-mail писем на адреса электронной почты, указанные Пользователем или его представителем, или размещенных с помощью Сайта, либо в виде уведомлений с помощ</w:t>
      </w:r>
      <w:r>
        <w:rPr>
          <w:rFonts w:ascii="Open Sans" w:hAnsi="Open Sans" w:eastAsia="Open Sans" w:cs="Open Sans"/>
          <w:color w:val="auto"/>
          <w:sz w:val="23"/>
        </w:rPr>
        <w:t xml:space="preserve">ью Сайта, а также в виде интерактивных графиков, детализированных отчетов и иных аналитических отчетов; предупреждения или пресечения незаконных и/или несанкционированных действий Пользователей; обеспечения соблюдения требований действующего законодательст</w:t>
      </w:r>
      <w:r>
        <w:rPr>
          <w:rFonts w:ascii="Open Sans" w:hAnsi="Open Sans" w:eastAsia="Open Sans" w:cs="Open Sans"/>
          <w:color w:val="auto"/>
          <w:sz w:val="23"/>
        </w:rPr>
        <w:t xml:space="preserve">ва Республики Казахстан.</w:t>
        <w:br/>
        <w:t xml:space="preserve">3.3. Собственник Сайта принимает все необходимые меры для защиты персональных данных Пользователя от несанкционированного доступа третьих лиц в соответствии с Политикой.</w:t>
        <w:br/>
        <w:t xml:space="preserve">3.4. Собственник Сайта не оказывает Пользователю консультаций</w:t>
      </w:r>
      <w:r>
        <w:rPr>
          <w:rFonts w:ascii="Open Sans" w:hAnsi="Open Sans" w:eastAsia="Open Sans" w:cs="Open Sans"/>
          <w:color w:val="auto"/>
          <w:sz w:val="23"/>
        </w:rPr>
        <w:t xml:space="preserve"> по вопросам, не относящимся к Сайту.</w:t>
        <w:br/>
        <w:t xml:space="preserve">3.5. Пользователь соглашается:</w:t>
        <w:br/>
        <w:t xml:space="preserve">3.5.1. на сбор Сайтом обезличенных статистических данных о Пользователе;</w:t>
        <w:br/>
        <w:t xml:space="preserve">3.5.2. на передачу Собственником Сайта третьим лицам обезличенных статистических данных, в том числе для целей их </w:t>
      </w:r>
      <w:r>
        <w:rPr>
          <w:rFonts w:ascii="Open Sans" w:hAnsi="Open Sans" w:eastAsia="Open Sans" w:cs="Open Sans"/>
          <w:color w:val="auto"/>
          <w:sz w:val="23"/>
        </w:rPr>
        <w:t xml:space="preserve">обработки, для обеспечения функционирования Сайта, реализации партнерских и иных программ Сайта, при условии соблюдения Собственником Сайта условий, отраженных в Политике.</w:t>
      </w:r>
      <w:r>
        <w:rPr>
          <w:rFonts w:ascii="Open Sans" w:hAnsi="Open Sans" w:cs="Open Sans"/>
          <w:color w:val="auto"/>
        </w:rPr>
      </w:r>
      <w:r>
        <w:rPr>
          <w:rFonts w:ascii="Open Sans" w:hAnsi="Open Sans" w:cs="Open Sans"/>
          <w:color w:val="auto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225" w:before="0" w:line="240" w:lineRule="auto"/>
        <w:ind w:right="0" w:firstLine="0" w:left="0"/>
        <w:rPr>
          <w:rFonts w:ascii="Open Sans" w:hAnsi="Open Sans" w:cs="Open Sans"/>
          <w:color w:val="auto"/>
        </w:rPr>
      </w:pPr>
      <w:r>
        <w:rPr>
          <w:rFonts w:ascii="Open Sans" w:hAnsi="Open Sans" w:eastAsia="Open Sans" w:cs="Open Sans"/>
          <w:color w:val="auto"/>
          <w:sz w:val="23"/>
        </w:rPr>
        <w:t xml:space="preserve">4. Обязательства Пользователя</w:t>
        <w:br/>
        <w:t xml:space="preserve">4.1. Пользователь обязуется действовать исключительно в соответствии с действующим законодательством и настоящим Пользовательским соглашением, а также нести в соответствии с законодательством Республики Казахстан полную ответс</w:t>
      </w:r>
      <w:r>
        <w:rPr>
          <w:rFonts w:ascii="Open Sans" w:hAnsi="Open Sans" w:eastAsia="Open Sans" w:cs="Open Sans"/>
          <w:color w:val="auto"/>
          <w:sz w:val="23"/>
        </w:rPr>
        <w:t xml:space="preserve">твенность за собственные действия и бездействие на Сайте.</w:t>
        <w:br/>
        <w:t xml:space="preserve">4.2. Сайт может быть использован Пользователем исключительно в целях, для которых данный Сайт и предназначен.</w:t>
        <w:br/>
        <w:t xml:space="preserve">4.3. Пользователь также обязуется не копировать, не воспроизводить, не изменять, не расп</w:t>
      </w:r>
      <w:r>
        <w:rPr>
          <w:rFonts w:ascii="Open Sans" w:hAnsi="Open Sans" w:eastAsia="Open Sans" w:cs="Open Sans"/>
          <w:color w:val="auto"/>
          <w:sz w:val="23"/>
        </w:rPr>
        <w:t xml:space="preserve">ространять и не представлять общественности любую информацию, содержащуюся на Сайте (кроме сведений, предоставленных самим Пользователем) без предварительного письменного разрешения от Собственника Сайта и любой третьей стороны (если информация также затра</w:t>
      </w:r>
      <w:r>
        <w:rPr>
          <w:rFonts w:ascii="Open Sans" w:hAnsi="Open Sans" w:eastAsia="Open Sans" w:cs="Open Sans"/>
          <w:color w:val="auto"/>
          <w:sz w:val="23"/>
        </w:rPr>
        <w:t xml:space="preserve">гивает интересы данных третьих лиц).</w:t>
        <w:br/>
        <w:t xml:space="preserve">4.4. В целях пресечения или предотвращения нарушения Пользовательского соглашения и/или причинения ущерба Сайту (например, DDoS-атаки или иные хакерские атаки, неавторизованное использование программных средств и прочее</w:t>
      </w:r>
      <w:r>
        <w:rPr>
          <w:rFonts w:ascii="Open Sans" w:hAnsi="Open Sans" w:eastAsia="Open Sans" w:cs="Open Sans"/>
          <w:color w:val="auto"/>
          <w:sz w:val="23"/>
        </w:rPr>
        <w:t xml:space="preserve">), Собственник вправе ограничивать доступ Пользователей к Сайту путем блокирования доступа с соответствующего ip-адреса или диапазона ip-адресов.</w:t>
        <w:br/>
        <w:t xml:space="preserve">4.5. Осуществляя доступ к Сайту, Пользователь выражает свое согласие на получение рекламной информации, размещ</w:t>
      </w:r>
      <w:r>
        <w:rPr>
          <w:rFonts w:ascii="Open Sans" w:hAnsi="Open Sans" w:eastAsia="Open Sans" w:cs="Open Sans"/>
          <w:color w:val="auto"/>
          <w:sz w:val="23"/>
        </w:rPr>
        <w:t xml:space="preserve">енной на Сайте третьими лицами. Пользователь понимает и соглашается, что Сайт не определяет содержание и не несет ответственности за такую информацию, включая сайты, ссылки на которые могут содержаться в соответствующих материалах.</w:t>
      </w:r>
      <w:r>
        <w:rPr>
          <w:rFonts w:ascii="Open Sans" w:hAnsi="Open Sans" w:cs="Open Sans"/>
          <w:color w:val="auto"/>
        </w:rPr>
      </w:r>
      <w:r>
        <w:rPr>
          <w:rFonts w:ascii="Open Sans" w:hAnsi="Open Sans" w:cs="Open Sans"/>
          <w:color w:val="auto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225" w:before="0" w:line="240" w:lineRule="auto"/>
        <w:ind w:right="0" w:firstLine="0" w:left="0"/>
        <w:rPr>
          <w:rFonts w:ascii="Open Sans" w:hAnsi="Open Sans" w:cs="Open Sans"/>
          <w:color w:val="auto"/>
        </w:rPr>
      </w:pPr>
      <w:r>
        <w:rPr>
          <w:rFonts w:ascii="Open Sans" w:hAnsi="Open Sans" w:eastAsia="Open Sans" w:cs="Open Sans"/>
          <w:color w:val="auto"/>
          <w:sz w:val="23"/>
        </w:rPr>
        <w:t xml:space="preserve">5. Гарантии и ответственность</w:t>
        <w:br/>
        <w:t xml:space="preserve">5.1. Пользователь несет ответственность за действия, совершаемые на Сайте, в соответствии с действующим законодательством Республики Казахстан.</w:t>
        <w:br/>
        <w:t xml:space="preserve">5.2. Сайт и Собственник Сайта не несут ответственности за потерю информации Пользо</w:t>
      </w:r>
      <w:r>
        <w:rPr>
          <w:rFonts w:ascii="Open Sans" w:hAnsi="Open Sans" w:eastAsia="Open Sans" w:cs="Open Sans"/>
          <w:color w:val="auto"/>
          <w:sz w:val="23"/>
        </w:rPr>
        <w:t xml:space="preserve">вателем, а также за искажение информации или потерю сообщения, получаемого с использованием форм связи на Сайте.</w:t>
        <w:br/>
        <w:t xml:space="preserve">5.3. Сайт и Собственник Сайта не несут ответственности за неисполнение или затруднения в исполнении обязательств вследствие действия обстоятель</w:t>
      </w:r>
      <w:r>
        <w:rPr>
          <w:rFonts w:ascii="Open Sans" w:hAnsi="Open Sans" w:eastAsia="Open Sans" w:cs="Open Sans"/>
          <w:color w:val="auto"/>
          <w:sz w:val="23"/>
        </w:rPr>
        <w:t xml:space="preserve">ств непреодолимой силы, последствия которых невозможно избежать или преодолеть.</w:t>
      </w:r>
      <w:r>
        <w:rPr>
          <w:rFonts w:ascii="Open Sans" w:hAnsi="Open Sans" w:cs="Open Sans"/>
          <w:color w:val="auto"/>
        </w:rPr>
      </w:r>
      <w:r>
        <w:rPr>
          <w:rFonts w:ascii="Open Sans" w:hAnsi="Open Sans" w:cs="Open Sans"/>
          <w:color w:val="auto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225" w:before="0" w:line="240" w:lineRule="auto"/>
        <w:ind w:right="0" w:firstLine="0" w:left="0"/>
        <w:rPr>
          <w:rFonts w:ascii="Open Sans" w:hAnsi="Open Sans" w:cs="Open Sans"/>
          <w:color w:val="auto"/>
        </w:rPr>
      </w:pPr>
      <w:r>
        <w:rPr>
          <w:rFonts w:ascii="Open Sans" w:hAnsi="Open Sans" w:eastAsia="Open Sans" w:cs="Open Sans"/>
          <w:color w:val="auto"/>
          <w:sz w:val="23"/>
        </w:rPr>
        <w:t xml:space="preserve">6. Срок действия Пользовательского соглашения</w:t>
        <w:br/>
        <w:t xml:space="preserve">6.1. Настоящее Пользовательское соглашение вступает в силу с момента начала использования Пользователем Сайта, независимо от факта регистрации Пользователя, и действует бессрочно.</w:t>
        <w:br/>
        <w:t xml:space="preserve">6.2. Пользователь имеет право </w:t>
      </w:r>
      <w:r>
        <w:rPr>
          <w:rFonts w:ascii="Open Sans" w:hAnsi="Open Sans" w:eastAsia="Open Sans" w:cs="Open Sans"/>
          <w:color w:val="auto"/>
          <w:sz w:val="23"/>
        </w:rPr>
        <w:t xml:space="preserve">прекратить доступ к  своему Личному кабинету без возможности восстановления такого доступа.</w:t>
        <w:br/>
        <w:t xml:space="preserve">6.3. Собственник Сайта оставляет за собой право по собственному усмотрению прекратить доступ Пользователя, нарушающего настоящее Пользовательское соглашение, иных п</w:t>
      </w:r>
      <w:r>
        <w:rPr>
          <w:rFonts w:ascii="Open Sans" w:hAnsi="Open Sans" w:eastAsia="Open Sans" w:cs="Open Sans"/>
          <w:color w:val="auto"/>
          <w:sz w:val="23"/>
        </w:rPr>
        <w:t xml:space="preserve">равил, регламентирующих функционирование Сайта, в том числе прекратить или временно приостановить доступ Пользователя в Личный кабинет. Пользователь не имеет права использовать для доступа на Сайт учетные данные другого Пользователя.</w:t>
      </w:r>
      <w:r>
        <w:rPr>
          <w:rFonts w:ascii="Open Sans" w:hAnsi="Open Sans" w:cs="Open Sans"/>
          <w:color w:val="auto"/>
        </w:rPr>
      </w:r>
      <w:r>
        <w:rPr>
          <w:rFonts w:ascii="Open Sans" w:hAnsi="Open Sans" w:cs="Open Sans"/>
          <w:color w:val="auto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225" w:before="0" w:line="240" w:lineRule="auto"/>
        <w:ind w:right="0" w:firstLine="0" w:left="0"/>
        <w:rPr>
          <w:rFonts w:ascii="Open Sans" w:hAnsi="Open Sans" w:cs="Open Sans"/>
          <w:color w:val="auto"/>
        </w:rPr>
      </w:pPr>
      <w:r>
        <w:rPr>
          <w:rFonts w:ascii="Open Sans" w:hAnsi="Open Sans" w:eastAsia="Open Sans" w:cs="Open Sans"/>
          <w:color w:val="auto"/>
          <w:sz w:val="23"/>
        </w:rPr>
        <w:t xml:space="preserve">7. Споры и действующее законодательство</w:t>
        <w:br/>
        <w:t xml:space="preserve">7.1. При разрешении всех споров по настоящему Пользовательскому соглашению применяется действующее законодательство Республики Казахстан.</w:t>
        <w:br/>
        <w:t xml:space="preserve">7.2. Ввиду безвозмездности использования Сайта, положения законодательства о з</w:t>
      </w:r>
      <w:r>
        <w:rPr>
          <w:rFonts w:ascii="Open Sans" w:hAnsi="Open Sans" w:eastAsia="Open Sans" w:cs="Open Sans"/>
          <w:color w:val="auto"/>
          <w:sz w:val="23"/>
        </w:rPr>
        <w:t xml:space="preserve">ащите прав потребителей не подлежат применению к отношениям между Пользователем и Собственником Сайта.</w:t>
        <w:br/>
        <w:t xml:space="preserve">7.3. Все споры, возникшие в рамках настоящего Соглашения, разрешаются Сторонами проведением переговоров. В случае невозможности урегулировать спор путем </w:t>
      </w:r>
      <w:r>
        <w:rPr>
          <w:rFonts w:ascii="Open Sans" w:hAnsi="Open Sans" w:eastAsia="Open Sans" w:cs="Open Sans"/>
          <w:color w:val="auto"/>
          <w:sz w:val="23"/>
        </w:rPr>
        <w:t xml:space="preserve">проведения переговоров, споры разрешаются в судебном порядке, предусмотренном действующим законодательством Республики Казахстан, по месту учреждения Собственника Сайта.</w:t>
        <w:br/>
        <w:t xml:space="preserve">7.4. Признание отдельных частей настоящего Пользовательского соглашения недействительн</w:t>
      </w:r>
      <w:r>
        <w:rPr>
          <w:rFonts w:ascii="Open Sans" w:hAnsi="Open Sans" w:eastAsia="Open Sans" w:cs="Open Sans"/>
          <w:color w:val="auto"/>
          <w:sz w:val="23"/>
        </w:rPr>
        <w:t xml:space="preserve">ыми не отменяет действие других положений настоящего Пользовательского соглашения.</w:t>
      </w:r>
      <w:r>
        <w:rPr>
          <w:rFonts w:ascii="Open Sans" w:hAnsi="Open Sans" w:cs="Open Sans"/>
          <w:color w:val="auto"/>
        </w:rPr>
      </w:r>
      <w:r>
        <w:rPr>
          <w:rFonts w:ascii="Open Sans" w:hAnsi="Open Sans" w:cs="Open Sans"/>
          <w:color w:val="auto"/>
        </w:rPr>
      </w:r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>
        <w:br w:type="page" w:clear="all"/>
      </w:r>
      <w:bookmarkStart w:id="0" w:name="_GoBack"/>
      <w:r/>
      <w:bookmarkEnd w:id="0"/>
      <w:r/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br w:type="page" w:clear="all"/>
      </w:r>
      <w:r/>
      <w:r/>
      <w:r/>
    </w:p>
    <w:p>
      <w:pPr>
        <w:pBdr/>
        <w:spacing/>
        <w:ind/>
        <w:rPr/>
      </w:pPr>
      <w:r/>
      <w:r/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h="16839" w:orient="portrait" w:w="11907"/>
      <w:pgMar w:top="2232" w:right="567" w:bottom="1080" w:left="851" w:header="720" w:footer="1184" w:gutter="0"/>
      <w:cols w:num="1" w:sep="0" w:space="708" w:equalWidth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/>
        <w:ind/>
        <w:rPr/>
      </w:pPr>
      <w:r>
        <w:separator/>
      </w:r>
      <w:r/>
    </w:p>
  </w:endnote>
  <w:endnote w:type="continuationSeparator" w:id="0">
    <w:p>
      <w:pPr>
        <w:pBdr/>
        <w:spacing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</w:font>
  <w:font w:name="Calibri">
    <w:panose1 w:val="020F0502020204030204"/>
  </w:font>
  <w:font w:name="Segoe UI">
    <w:panose1 w:val="020B0504020202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5"/>
      <w:pBdr/>
      <w:tabs>
        <w:tab w:val="left" w:leader="none" w:pos="1903"/>
        <w:tab w:val="center" w:leader="none" w:pos="5244"/>
      </w:tabs>
      <w:spacing/>
      <w:ind/>
      <w:jc w:val="left"/>
      <w:rPr>
        <w:lang w:val="ru-RU"/>
      </w:rPr>
    </w:pPr>
    <w:r>
      <w:rPr>
        <w:lang w:val="ru-RU" w:eastAsia="ru-RU" w:bidi="ar-SA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7769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91554</wp:posOffset>
              </wp:positionV>
              <wp:extent cx="6660000" cy="0"/>
              <wp:effectExtent l="0" t="0" r="26670" b="19050"/>
              <wp:wrapNone/>
              <wp:docPr id="9" name="Прямая соединительная линия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666000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hape 8" o:spid="_x0000_s8" style="position:absolute;left:0;text-align:left;z-index:251677696;mso-wrap-distance-left:9.00pt;mso-wrap-distance-top:0.00pt;mso-wrap-distance-right:9.00pt;mso-wrap-distance-bottom:0.00pt;visibility:visible;" from="0.0pt,7.2pt" to="524.4pt,7.2pt" filled="f" strokecolor="#000000" strokeweight="1.25pt">
              <v:stroke dashstyle="solid"/>
            </v:line>
          </w:pict>
        </mc:Fallback>
      </mc:AlternateContent>
    </w:r>
    <w:r>
      <w:rPr>
        <w:lang w:val="ru-RU"/>
      </w:rPr>
      <w:tab/>
    </w:r>
    <w:r>
      <w:rPr>
        <w:lang w:val="ru-RU"/>
      </w:rPr>
      <w:tab/>
    </w:r>
    <w:r>
      <w:rPr>
        <w:lang w:val="ru-RU" w:eastAsia="ru-RU" w:bidi="ar-SA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74624" behindDoc="1" locked="0" layoutInCell="1" allowOverlap="1">
              <wp:simplePos x="0" y="0"/>
              <wp:positionH relativeFrom="column">
                <wp:posOffset>5812155</wp:posOffset>
              </wp:positionH>
              <wp:positionV relativeFrom="paragraph">
                <wp:posOffset>135890</wp:posOffset>
              </wp:positionV>
              <wp:extent cx="559435" cy="549275"/>
              <wp:effectExtent l="0" t="0" r="0" b="3175"/>
              <wp:wrapNone/>
              <wp:docPr id="10" name="Рисунок 22" descr="C:\Users\Sysadmin\AppData\Local\Microsoft\Windows\INetCache\Content.Word\Screenshot_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91918080" name="Picture 22" descr="C:\Users\Sysadmin\AppData\Local\Microsoft\Windows\INetCache\Content.Word\Screenshot_1.png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59434" cy="549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9" o:spid="_x0000_s9" type="#_x0000_t75" style="position:absolute;z-index:-251674624;o:allowoverlap:true;o:allowincell:true;mso-position-horizontal-relative:text;margin-left:457.65pt;mso-position-horizontal:absolute;mso-position-vertical-relative:text;margin-top:10.70pt;mso-position-vertical:absolute;width:44.05pt;height:43.25pt;mso-wrap-distance-left:9.00pt;mso-wrap-distance-top:0.00pt;mso-wrap-distance-right:9.00pt;mso-wrap-distance-bottom:0.00pt;z-index:1;" stroked="f">
              <v:imagedata r:id="rId1" o:title=""/>
              <o:lock v:ext="edit" rotation="t"/>
            </v:shape>
          </w:pict>
        </mc:Fallback>
      </mc:AlternateContent>
    </w:r>
    <w:r>
      <w:rPr>
        <w:lang w:val="ru-RU" w:eastAsia="ru-RU" w:bidi="ar-SA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705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207645</wp:posOffset>
              </wp:positionV>
              <wp:extent cx="1812925" cy="262890"/>
              <wp:effectExtent l="0" t="0" r="0" b="3810"/>
              <wp:wrapNone/>
              <wp:docPr id="11" name="Рисунок 20" descr="C:\Users\Sysadmin\AppData\Local\Microsoft\Windows\INetCache\Content.Word\8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94468931" name="Picture 20" descr="C:\Users\Sysadmin\AppData\Local\Microsoft\Windows\INetCache\Content.Word\8.png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1812924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" o:spid="_x0000_s10" type="#_x0000_t75" style="position:absolute;z-index:-251670528;o:allowoverlap:true;o:allowincell:true;mso-position-horizontal-relative:text;margin-left:0.00pt;mso-position-horizontal:absolute;mso-position-vertical-relative:text;margin-top:16.35pt;mso-position-vertical:absolute;width:142.75pt;height:20.70pt;mso-wrap-distance-left:9.00pt;mso-wrap-distance-top:0.00pt;mso-wrap-distance-right:9.00pt;mso-wrap-distance-bottom:0.00pt;z-index:1;" stroked="f">
              <v:imagedata r:id="rId2" o:title=""/>
              <o:lock v:ext="edit" rotation="t"/>
            </v:shape>
          </w:pict>
        </mc:Fallback>
      </mc:AlternateContent>
    </w:r>
    <w:r>
      <w:rPr>
        <w:lang w:val="ru-RU"/>
      </w:rPr>
    </w:r>
    <w:r>
      <w:rPr>
        <w:lang w:val="ru-RU"/>
      </w:rPr>
    </w:r>
  </w:p>
  <w:p>
    <w:pPr>
      <w:pStyle w:val="935"/>
      <w:pBdr/>
      <w:spacing/>
      <w:ind/>
      <w:rPr>
        <w:lang w:val="ru-RU"/>
      </w:rPr>
    </w:pPr>
    <w:r>
      <w:rPr>
        <w:lang w:val="ru-RU"/>
      </w:rPr>
    </w:r>
    <w:r>
      <w:rPr>
        <w:lang w:val="ru-RU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5"/>
      <w:pBdr/>
      <w:tabs>
        <w:tab w:val="left" w:leader="none" w:pos="1903"/>
        <w:tab w:val="center" w:leader="none" w:pos="5244"/>
      </w:tabs>
      <w:spacing/>
      <w:ind/>
      <w:jc w:val="left"/>
      <w:rPr>
        <w:lang w:val="ru-RU"/>
      </w:rPr>
    </w:pPr>
    <w:r>
      <w:rPr>
        <w:lang w:val="ru-RU" w:eastAsia="ru-RU" w:bidi="ar-SA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7769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91554</wp:posOffset>
              </wp:positionV>
              <wp:extent cx="6660000" cy="0"/>
              <wp:effectExtent l="0" t="0" r="26670" b="19050"/>
              <wp:wrapNone/>
              <wp:docPr id="12" name="Прямая соединительная линия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666000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hape 11" o:spid="_x0000_s11" style="position:absolute;left:0;text-align:left;z-index:251677696;mso-wrap-distance-left:9.00pt;mso-wrap-distance-top:0.00pt;mso-wrap-distance-right:9.00pt;mso-wrap-distance-bottom:0.00pt;visibility:visible;" from="0.0pt,7.2pt" to="524.4pt,7.2pt" filled="f" strokecolor="#000000" strokeweight="1.25pt">
              <v:stroke dashstyle="solid"/>
            </v:line>
          </w:pict>
        </mc:Fallback>
      </mc:AlternateContent>
    </w:r>
    <w:r>
      <w:rPr>
        <w:lang w:val="ru-RU"/>
      </w:rPr>
      <w:tab/>
    </w:r>
    <w:r>
      <w:rPr>
        <w:lang w:val="ru-RU"/>
      </w:rPr>
      <w:tab/>
    </w:r>
    <w:r>
      <w:rPr>
        <w:lang w:val="ru-RU" w:eastAsia="ru-RU" w:bidi="ar-SA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74624" behindDoc="1" locked="0" layoutInCell="1" allowOverlap="1">
              <wp:simplePos x="0" y="0"/>
              <wp:positionH relativeFrom="column">
                <wp:posOffset>5812155</wp:posOffset>
              </wp:positionH>
              <wp:positionV relativeFrom="paragraph">
                <wp:posOffset>135890</wp:posOffset>
              </wp:positionV>
              <wp:extent cx="559435" cy="549275"/>
              <wp:effectExtent l="0" t="0" r="0" b="3175"/>
              <wp:wrapNone/>
              <wp:docPr id="13" name="Рисунок 22" descr="C:\Users\Sysadmin\AppData\Local\Microsoft\Windows\INetCache\Content.Word\Screenshot_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C:\Users\Sysadmin\AppData\Local\Microsoft\Windows\INetCache\Content.Word\Screenshot_1.png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59435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2" o:spid="_x0000_s12" type="#_x0000_t75" style="position:absolute;z-index:-251674624;o:allowoverlap:true;o:allowincell:true;mso-position-horizontal-relative:text;margin-left:457.65pt;mso-position-horizontal:absolute;mso-position-vertical-relative:text;margin-top:10.70pt;mso-position-vertical:absolute;width:44.05pt;height:43.25pt;mso-wrap-distance-left:9.00pt;mso-wrap-distance-top:0.00pt;mso-wrap-distance-right:9.00pt;mso-wrap-distance-bottom:0.00pt;z-index:1;" stroked="f">
              <v:imagedata r:id="rId1" o:title=""/>
              <o:lock v:ext="edit" rotation="t"/>
            </v:shape>
          </w:pict>
        </mc:Fallback>
      </mc:AlternateContent>
    </w:r>
    <w:r>
      <w:rPr>
        <w:lang w:val="ru-RU" w:eastAsia="ru-RU" w:bidi="ar-SA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705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207645</wp:posOffset>
              </wp:positionV>
              <wp:extent cx="1812925" cy="262890"/>
              <wp:effectExtent l="0" t="0" r="0" b="3810"/>
              <wp:wrapNone/>
              <wp:docPr id="14" name="Рисунок 20" descr="C:\Users\Sysadmin\AppData\Local\Microsoft\Windows\INetCache\Content.Word\8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C:\Users\Sysadmin\AppData\Local\Microsoft\Windows\INetCache\Content.Word\8.png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181292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3" o:spid="_x0000_s13" type="#_x0000_t75" style="position:absolute;z-index:-251670528;o:allowoverlap:true;o:allowincell:true;mso-position-horizontal-relative:text;margin-left:0.00pt;mso-position-horizontal:absolute;mso-position-vertical-relative:text;margin-top:16.35pt;mso-position-vertical:absolute;width:142.75pt;height:20.70pt;mso-wrap-distance-left:9.00pt;mso-wrap-distance-top:0.00pt;mso-wrap-distance-right:9.00pt;mso-wrap-distance-bottom:0.00pt;z-index:1;" stroked="f">
              <v:imagedata r:id="rId2" o:title=""/>
              <o:lock v:ext="edit" rotation="t"/>
            </v:shape>
          </w:pict>
        </mc:Fallback>
      </mc:AlternateContent>
    </w:r>
    <w:r>
      <w:rPr>
        <w:lang w:val="ru-RU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/>
        <w:ind/>
        <w:rPr/>
      </w:pPr>
      <w:r>
        <w:separator/>
      </w:r>
      <w:r/>
    </w:p>
  </w:footnote>
  <w:footnote w:type="continuationSeparator" w:id="0">
    <w:p>
      <w:pPr>
        <w:pBdr/>
        <w:spacing/>
        <w:ind/>
        <w:rPr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8"/>
      <w:pBdr/>
      <w:spacing/>
      <w:ind w:firstLine="284" w:left="-284"/>
      <w:rPr/>
    </w:pPr>
    <w:r>
      <w:rPr>
        <w:lang w:val="ru-RU"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45720" distB="4572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-190500</wp:posOffset>
              </wp:positionV>
              <wp:extent cx="2588895" cy="866775"/>
              <wp:effectExtent l="0" t="0" r="20955" b="28575"/>
              <wp:wrapSquare wrapText="bothSides"/>
              <wp:docPr id="1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8893" cy="86677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mpd="sng">
                        <a:solidFill>
                          <a:srgbClr val="FFFFFF"/>
                        </a:solidFill>
                        <a:prstDash val="dash"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>
                          <w:pPr>
                            <w:pBdr/>
                            <w:spacing w:after="0" w:line="240" w:lineRule="auto"/>
                            <w:ind/>
                            <w:jc w:val="center"/>
                            <w:rPr>
                              <w:b/>
                              <w:color w:val="auto"/>
                              <w:sz w:val="14"/>
                              <w:lang w:val="ru-RU"/>
                            </w:rPr>
                          </w:pPr>
                          <w:r>
                            <w:rPr>
                              <w:b/>
                              <w:color w:val="auto"/>
                              <w:sz w:val="14"/>
                              <w:lang w:val="ru-RU"/>
                            </w:rPr>
                            <w:t xml:space="preserve">“</w:t>
                          </w:r>
                          <w:r>
                            <w:rPr>
                              <w:b/>
                              <w:color w:val="auto"/>
                              <w:sz w:val="14"/>
                              <w:lang w:val="kk-KZ"/>
                            </w:rPr>
                            <w:t xml:space="preserve">КАРАГАНДИНСКИЙ ЭЛЕКТРОЛАМПОВЫЙ ЗАВОД</w:t>
                          </w:r>
                          <w:r>
                            <w:rPr>
                              <w:b/>
                              <w:color w:val="auto"/>
                              <w:sz w:val="14"/>
                              <w:lang w:val="ru-RU"/>
                            </w:rPr>
                            <w:t xml:space="preserve">”</w:t>
                          </w:r>
                          <w:r>
                            <w:rPr>
                              <w:b/>
                              <w:color w:val="auto"/>
                              <w:sz w:val="14"/>
                              <w:lang w:val="ru-RU"/>
                            </w:rPr>
                          </w:r>
                          <w:r>
                            <w:rPr>
                              <w:b/>
                              <w:color w:val="auto"/>
                              <w:sz w:val="14"/>
                              <w:lang w:val="ru-RU"/>
                            </w:rPr>
                          </w:r>
                        </w:p>
                        <w:p>
                          <w:pPr>
                            <w:pBdr/>
                            <w:spacing w:after="0" w:line="240" w:lineRule="auto"/>
                            <w:ind/>
                            <w:jc w:val="center"/>
                            <w:rPr>
                              <w:b/>
                              <w:color w:val="auto"/>
                              <w:sz w:val="14"/>
                              <w:lang w:val="kk-KZ"/>
                            </w:rPr>
                          </w:pPr>
                          <w:r>
                            <w:rPr>
                              <w:b/>
                              <w:color w:val="auto"/>
                              <w:sz w:val="14"/>
                              <w:lang w:val="kk-KZ"/>
                            </w:rPr>
                            <w:t xml:space="preserve">ТОВАРИЩЕСТВО С ОГРАНИЧЕННОЙ ОТВЕТСТВЕННОСТЬЮ</w:t>
                          </w:r>
                          <w:r>
                            <w:rPr>
                              <w:b/>
                              <w:color w:val="auto"/>
                              <w:sz w:val="14"/>
                              <w:lang w:val="kk-KZ"/>
                            </w:rPr>
                          </w:r>
                          <w:r>
                            <w:rPr>
                              <w:b/>
                              <w:color w:val="auto"/>
                              <w:sz w:val="14"/>
                              <w:lang w:val="kk-KZ"/>
                            </w:rPr>
                          </w:r>
                        </w:p>
                        <w:p>
                          <w:pPr>
                            <w:pBdr/>
                            <w:spacing w:after="0" w:line="240" w:lineRule="auto"/>
                            <w:ind/>
                            <w:jc w:val="center"/>
                            <w:rPr>
                              <w:b/>
                              <w:sz w:val="14"/>
                              <w:lang w:val="ru-RU"/>
                            </w:rPr>
                          </w:pPr>
                          <w:r>
                            <w:rPr>
                              <w:b/>
                              <w:sz w:val="14"/>
                              <w:lang w:val="kk-KZ"/>
                            </w:rPr>
                            <w:t xml:space="preserve">БИН</w:t>
                          </w:r>
                          <w:r>
                            <w:rPr>
                              <w:b/>
                              <w:sz w:val="14"/>
                              <w:lang w:val="ru-RU"/>
                            </w:rPr>
                            <w:t xml:space="preserve">: 101140002746</w:t>
                          </w:r>
                          <w:r>
                            <w:rPr>
                              <w:b/>
                              <w:sz w:val="14"/>
                              <w:lang w:val="ru-RU"/>
                            </w:rPr>
                          </w:r>
                          <w:r>
                            <w:rPr>
                              <w:b/>
                              <w:sz w:val="14"/>
                              <w:lang w:val="ru-RU"/>
                            </w:rPr>
                          </w:r>
                        </w:p>
                        <w:p>
                          <w:pPr>
                            <w:pBdr/>
                            <w:spacing w:after="0" w:line="240" w:lineRule="auto"/>
                            <w:ind/>
                            <w:jc w:val="center"/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</w:pPr>
                          <w:r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  <w:t xml:space="preserve">100012, </w:t>
                          </w:r>
                          <w:r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  <w:t xml:space="preserve">г.Караганда</w:t>
                          </w:r>
                          <w:r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  <w:t xml:space="preserve">ул.Пичугина</w:t>
                          </w:r>
                          <w:r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  <w:t xml:space="preserve">стр</w:t>
                          </w:r>
                          <w:r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  <w:t xml:space="preserve"> 4</w:t>
                          </w:r>
                          <w:r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</w:r>
                          <w:r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</w:r>
                        </w:p>
                        <w:p>
                          <w:pPr>
                            <w:pBdr/>
                            <w:spacing w:after="0" w:line="240" w:lineRule="auto"/>
                            <w:ind/>
                            <w:jc w:val="center"/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</w:pPr>
                          <w:r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  <w:t xml:space="preserve">Тел/факс: +7 (7212) 51-27-27, 79-03-22</w:t>
                          </w:r>
                          <w:r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</w:r>
                          <w:r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</w:r>
                        </w:p>
                        <w:p>
                          <w:pPr>
                            <w:pBdr/>
                            <w:spacing w:after="0" w:line="240" w:lineRule="auto"/>
                            <w:ind/>
                            <w:jc w:val="center"/>
                            <w:rPr>
                              <w:b/>
                              <w:sz w:val="16"/>
                              <w:lang w:val="ru-RU"/>
                            </w:rPr>
                          </w:pPr>
                          <w:r>
                            <w:rPr>
                              <w:b/>
                              <w:color w:val="auto"/>
                              <w:sz w:val="16"/>
                            </w:rPr>
                            <w:t xml:space="preserve">E</w:t>
                          </w:r>
                          <w:r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  <w:t xml:space="preserve">-</w:t>
                          </w:r>
                          <w:r>
                            <w:rPr>
                              <w:b/>
                              <w:color w:val="auto"/>
                              <w:sz w:val="16"/>
                            </w:rPr>
                            <w:t xml:space="preserve">mail</w:t>
                          </w:r>
                          <w:r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  <w:t xml:space="preserve">: </w:t>
                          </w:r>
                          <w:r>
                            <w:rPr>
                              <w:b/>
                              <w:color w:val="auto"/>
                              <w:sz w:val="16"/>
                            </w:rPr>
                            <w:t xml:space="preserve">sales</w:t>
                          </w:r>
                          <w:r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  <w:t xml:space="preserve">@</w:t>
                          </w:r>
                          <w:r>
                            <w:rPr>
                              <w:b/>
                              <w:color w:val="auto"/>
                              <w:sz w:val="16"/>
                            </w:rPr>
                            <w:t xml:space="preserve">karelz</w:t>
                          </w:r>
                          <w:r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  <w:t xml:space="preserve">.</w:t>
                          </w:r>
                          <w:r>
                            <w:rPr>
                              <w:b/>
                              <w:color w:val="auto"/>
                              <w:sz w:val="16"/>
                            </w:rPr>
                            <w:t xml:space="preserve">kz</w:t>
                          </w:r>
                          <w:r>
                            <w:rPr>
                              <w:b/>
                              <w:sz w:val="16"/>
                              <w:lang w:val="ru-RU"/>
                            </w:rPr>
                          </w:r>
                          <w:r>
                            <w:rPr>
                              <w:b/>
                              <w:sz w:val="16"/>
                              <w:lang w:val="ru-RU"/>
                            </w:rPr>
                          </w:r>
                        </w:p>
                        <w:p>
                          <w:pPr>
                            <w:pBdr/>
                            <w:spacing w:after="0" w:line="240" w:lineRule="auto"/>
                            <w:ind/>
                            <w:jc w:val="center"/>
                            <w:rPr>
                              <w:b/>
                              <w:color w:val="auto"/>
                              <w:sz w:val="14"/>
                              <w:lang w:val="kk-KZ"/>
                            </w:rPr>
                          </w:pPr>
                          <w:r>
                            <w:rPr>
                              <w:b/>
                              <w:color w:val="auto"/>
                              <w:sz w:val="14"/>
                              <w:lang w:val="kk-KZ"/>
                            </w:rPr>
                          </w:r>
                          <w:r>
                            <w:rPr>
                              <w:b/>
                              <w:color w:val="auto"/>
                              <w:sz w:val="14"/>
                              <w:lang w:val="kk-KZ"/>
                            </w:rPr>
                          </w:r>
                          <w:r>
                            <w:rPr>
                              <w:b/>
                              <w:color w:val="auto"/>
                              <w:sz w:val="14"/>
                              <w:lang w:val="kk-KZ"/>
                            </w:rPr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0" o:spid="_x0000_s0" o:spt="202" type="#_x0000_t202" style="position:absolute;z-index:251661312;o:allowoverlap:true;o:allowincell:true;mso-position-horizontal-relative:margin;mso-position-horizontal:right;mso-position-vertical-relative:text;margin-top:-15.00pt;mso-position-vertical:absolute;width:203.85pt;height:68.25pt;mso-wrap-distance-left:9.00pt;mso-wrap-distance-top:3.60pt;mso-wrap-distance-right:9.00pt;mso-wrap-distance-bottom:3.60pt;v-text-anchor:top;visibility:visible;" fillcolor="#FFFFFF" strokecolor="#FFFFFF" strokeweight="1.00pt">
              <v:stroke dashstyle="dash"/>
              <w10:wrap type="square"/>
              <v:textbox inset="0,0,0,0">
                <w:txbxContent>
                  <w:p>
                    <w:pPr>
                      <w:pBdr/>
                      <w:spacing w:after="0" w:line="240" w:lineRule="auto"/>
                      <w:ind/>
                      <w:jc w:val="center"/>
                      <w:rPr>
                        <w:b/>
                        <w:color w:val="auto"/>
                        <w:sz w:val="14"/>
                        <w:lang w:val="ru-RU"/>
                      </w:rPr>
                    </w:pPr>
                    <w:r>
                      <w:rPr>
                        <w:b/>
                        <w:color w:val="auto"/>
                        <w:sz w:val="14"/>
                        <w:lang w:val="ru-RU"/>
                      </w:rPr>
                      <w:t xml:space="preserve">“</w:t>
                    </w:r>
                    <w:r>
                      <w:rPr>
                        <w:b/>
                        <w:color w:val="auto"/>
                        <w:sz w:val="14"/>
                        <w:lang w:val="kk-KZ"/>
                      </w:rPr>
                      <w:t xml:space="preserve">КАРАГАНДИНСКИЙ ЭЛЕКТРОЛАМПОВЫЙ ЗАВОД</w:t>
                    </w:r>
                    <w:r>
                      <w:rPr>
                        <w:b/>
                        <w:color w:val="auto"/>
                        <w:sz w:val="14"/>
                        <w:lang w:val="ru-RU"/>
                      </w:rPr>
                      <w:t xml:space="preserve">”</w:t>
                    </w:r>
                    <w:r>
                      <w:rPr>
                        <w:b/>
                        <w:color w:val="auto"/>
                        <w:sz w:val="14"/>
                        <w:lang w:val="ru-RU"/>
                      </w:rPr>
                    </w:r>
                    <w:r>
                      <w:rPr>
                        <w:b/>
                        <w:color w:val="auto"/>
                        <w:sz w:val="14"/>
                        <w:lang w:val="ru-RU"/>
                      </w:rPr>
                    </w:r>
                  </w:p>
                  <w:p>
                    <w:pPr>
                      <w:pBdr/>
                      <w:spacing w:after="0" w:line="240" w:lineRule="auto"/>
                      <w:ind/>
                      <w:jc w:val="center"/>
                      <w:rPr>
                        <w:b/>
                        <w:color w:val="auto"/>
                        <w:sz w:val="14"/>
                        <w:lang w:val="kk-KZ"/>
                      </w:rPr>
                    </w:pPr>
                    <w:r>
                      <w:rPr>
                        <w:b/>
                        <w:color w:val="auto"/>
                        <w:sz w:val="14"/>
                        <w:lang w:val="kk-KZ"/>
                      </w:rPr>
                      <w:t xml:space="preserve">ТОВАРИЩЕСТВО С ОГРАНИЧЕННОЙ ОТВЕТСТВЕННОСТЬЮ</w:t>
                    </w:r>
                    <w:r>
                      <w:rPr>
                        <w:b/>
                        <w:color w:val="auto"/>
                        <w:sz w:val="14"/>
                        <w:lang w:val="kk-KZ"/>
                      </w:rPr>
                    </w:r>
                    <w:r>
                      <w:rPr>
                        <w:b/>
                        <w:color w:val="auto"/>
                        <w:sz w:val="14"/>
                        <w:lang w:val="kk-KZ"/>
                      </w:rPr>
                    </w:r>
                  </w:p>
                  <w:p>
                    <w:pPr>
                      <w:pBdr/>
                      <w:spacing w:after="0" w:line="240" w:lineRule="auto"/>
                      <w:ind/>
                      <w:jc w:val="center"/>
                      <w:rPr>
                        <w:b/>
                        <w:sz w:val="14"/>
                        <w:lang w:val="ru-RU"/>
                      </w:rPr>
                    </w:pPr>
                    <w:r>
                      <w:rPr>
                        <w:b/>
                        <w:sz w:val="14"/>
                        <w:lang w:val="kk-KZ"/>
                      </w:rPr>
                      <w:t xml:space="preserve">БИН</w:t>
                    </w:r>
                    <w:r>
                      <w:rPr>
                        <w:b/>
                        <w:sz w:val="14"/>
                        <w:lang w:val="ru-RU"/>
                      </w:rPr>
                      <w:t xml:space="preserve">: 101140002746</w:t>
                    </w:r>
                    <w:r>
                      <w:rPr>
                        <w:b/>
                        <w:sz w:val="14"/>
                        <w:lang w:val="ru-RU"/>
                      </w:rPr>
                    </w:r>
                    <w:r>
                      <w:rPr>
                        <w:b/>
                        <w:sz w:val="14"/>
                        <w:lang w:val="ru-RU"/>
                      </w:rPr>
                    </w:r>
                  </w:p>
                  <w:p>
                    <w:pPr>
                      <w:pBdr/>
                      <w:spacing w:after="0" w:line="240" w:lineRule="auto"/>
                      <w:ind/>
                      <w:jc w:val="center"/>
                      <w:rPr>
                        <w:b/>
                        <w:color w:val="auto"/>
                        <w:sz w:val="16"/>
                        <w:lang w:val="ru-RU"/>
                      </w:rPr>
                    </w:pPr>
                    <w:r>
                      <w:rPr>
                        <w:b/>
                        <w:color w:val="auto"/>
                        <w:sz w:val="16"/>
                        <w:lang w:val="ru-RU"/>
                      </w:rPr>
                      <w:t xml:space="preserve">100012, </w:t>
                    </w:r>
                    <w:r>
                      <w:rPr>
                        <w:b/>
                        <w:color w:val="auto"/>
                        <w:sz w:val="16"/>
                        <w:lang w:val="ru-RU"/>
                      </w:rPr>
                      <w:t xml:space="preserve">г.Караганда</w:t>
                    </w:r>
                    <w:r>
                      <w:rPr>
                        <w:b/>
                        <w:color w:val="auto"/>
                        <w:sz w:val="16"/>
                        <w:lang w:val="ru-RU"/>
                      </w:rPr>
                      <w:t xml:space="preserve">, </w:t>
                    </w:r>
                    <w:r>
                      <w:rPr>
                        <w:b/>
                        <w:color w:val="auto"/>
                        <w:sz w:val="16"/>
                        <w:lang w:val="ru-RU"/>
                      </w:rPr>
                      <w:t xml:space="preserve">ул.Пичугина</w:t>
                    </w:r>
                    <w:r>
                      <w:rPr>
                        <w:b/>
                        <w:color w:val="auto"/>
                        <w:sz w:val="16"/>
                        <w:lang w:val="ru-RU"/>
                      </w:rPr>
                      <w:t xml:space="preserve">, </w:t>
                    </w:r>
                    <w:r>
                      <w:rPr>
                        <w:b/>
                        <w:color w:val="auto"/>
                        <w:sz w:val="16"/>
                        <w:lang w:val="ru-RU"/>
                      </w:rPr>
                      <w:t xml:space="preserve">стр</w:t>
                    </w:r>
                    <w:r>
                      <w:rPr>
                        <w:b/>
                        <w:color w:val="auto"/>
                        <w:sz w:val="16"/>
                        <w:lang w:val="ru-RU"/>
                      </w:rPr>
                      <w:t xml:space="preserve"> 4</w:t>
                    </w:r>
                    <w:r>
                      <w:rPr>
                        <w:b/>
                        <w:color w:val="auto"/>
                        <w:sz w:val="16"/>
                        <w:lang w:val="ru-RU"/>
                      </w:rPr>
                    </w:r>
                    <w:r>
                      <w:rPr>
                        <w:b/>
                        <w:color w:val="auto"/>
                        <w:sz w:val="16"/>
                        <w:lang w:val="ru-RU"/>
                      </w:rPr>
                    </w:r>
                  </w:p>
                  <w:p>
                    <w:pPr>
                      <w:pBdr/>
                      <w:spacing w:after="0" w:line="240" w:lineRule="auto"/>
                      <w:ind/>
                      <w:jc w:val="center"/>
                      <w:rPr>
                        <w:b/>
                        <w:color w:val="auto"/>
                        <w:sz w:val="16"/>
                        <w:lang w:val="ru-RU"/>
                      </w:rPr>
                    </w:pPr>
                    <w:r>
                      <w:rPr>
                        <w:b/>
                        <w:color w:val="auto"/>
                        <w:sz w:val="16"/>
                        <w:lang w:val="ru-RU"/>
                      </w:rPr>
                      <w:t xml:space="preserve">Тел/факс: +7 (7212) 51-27-27, 79-03-22</w:t>
                    </w:r>
                    <w:r>
                      <w:rPr>
                        <w:b/>
                        <w:color w:val="auto"/>
                        <w:sz w:val="16"/>
                        <w:lang w:val="ru-RU"/>
                      </w:rPr>
                    </w:r>
                    <w:r>
                      <w:rPr>
                        <w:b/>
                        <w:color w:val="auto"/>
                        <w:sz w:val="16"/>
                        <w:lang w:val="ru-RU"/>
                      </w:rPr>
                    </w:r>
                  </w:p>
                  <w:p>
                    <w:pPr>
                      <w:pBdr/>
                      <w:spacing w:after="0" w:line="240" w:lineRule="auto"/>
                      <w:ind/>
                      <w:jc w:val="center"/>
                      <w:rPr>
                        <w:b/>
                        <w:sz w:val="16"/>
                        <w:lang w:val="ru-RU"/>
                      </w:rPr>
                    </w:pPr>
                    <w:r>
                      <w:rPr>
                        <w:b/>
                        <w:color w:val="auto"/>
                        <w:sz w:val="16"/>
                      </w:rPr>
                      <w:t xml:space="preserve">E</w:t>
                    </w:r>
                    <w:r>
                      <w:rPr>
                        <w:b/>
                        <w:color w:val="auto"/>
                        <w:sz w:val="16"/>
                        <w:lang w:val="ru-RU"/>
                      </w:rPr>
                      <w:t xml:space="preserve">-</w:t>
                    </w:r>
                    <w:r>
                      <w:rPr>
                        <w:b/>
                        <w:color w:val="auto"/>
                        <w:sz w:val="16"/>
                      </w:rPr>
                      <w:t xml:space="preserve">mail</w:t>
                    </w:r>
                    <w:r>
                      <w:rPr>
                        <w:b/>
                        <w:color w:val="auto"/>
                        <w:sz w:val="16"/>
                        <w:lang w:val="ru-RU"/>
                      </w:rPr>
                      <w:t xml:space="preserve">: </w:t>
                    </w:r>
                    <w:r>
                      <w:rPr>
                        <w:b/>
                        <w:color w:val="auto"/>
                        <w:sz w:val="16"/>
                      </w:rPr>
                      <w:t xml:space="preserve">sales</w:t>
                    </w:r>
                    <w:r>
                      <w:rPr>
                        <w:b/>
                        <w:color w:val="auto"/>
                        <w:sz w:val="16"/>
                        <w:lang w:val="ru-RU"/>
                      </w:rPr>
                      <w:t xml:space="preserve">@</w:t>
                    </w:r>
                    <w:r>
                      <w:rPr>
                        <w:b/>
                        <w:color w:val="auto"/>
                        <w:sz w:val="16"/>
                      </w:rPr>
                      <w:t xml:space="preserve">karelz</w:t>
                    </w:r>
                    <w:r>
                      <w:rPr>
                        <w:b/>
                        <w:color w:val="auto"/>
                        <w:sz w:val="16"/>
                        <w:lang w:val="ru-RU"/>
                      </w:rPr>
                      <w:t xml:space="preserve">.</w:t>
                    </w:r>
                    <w:r>
                      <w:rPr>
                        <w:b/>
                        <w:color w:val="auto"/>
                        <w:sz w:val="16"/>
                      </w:rPr>
                      <w:t xml:space="preserve">kz</w:t>
                    </w:r>
                    <w:r>
                      <w:rPr>
                        <w:b/>
                        <w:sz w:val="16"/>
                        <w:lang w:val="ru-RU"/>
                      </w:rPr>
                    </w:r>
                    <w:r>
                      <w:rPr>
                        <w:b/>
                        <w:sz w:val="16"/>
                        <w:lang w:val="ru-RU"/>
                      </w:rPr>
                    </w:r>
                  </w:p>
                  <w:p>
                    <w:pPr>
                      <w:pBdr/>
                      <w:spacing w:after="0" w:line="240" w:lineRule="auto"/>
                      <w:ind/>
                      <w:jc w:val="center"/>
                      <w:rPr>
                        <w:b/>
                        <w:color w:val="auto"/>
                        <w:sz w:val="14"/>
                        <w:lang w:val="kk-KZ"/>
                      </w:rPr>
                    </w:pPr>
                    <w:r>
                      <w:rPr>
                        <w:b/>
                        <w:color w:val="auto"/>
                        <w:sz w:val="14"/>
                        <w:lang w:val="kk-KZ"/>
                      </w:rPr>
                    </w:r>
                    <w:r>
                      <w:rPr>
                        <w:b/>
                        <w:color w:val="auto"/>
                        <w:sz w:val="14"/>
                        <w:lang w:val="kk-KZ"/>
                      </w:rPr>
                    </w:r>
                    <w:r>
                      <w:rPr>
                        <w:b/>
                        <w:color w:val="auto"/>
                        <w:sz w:val="14"/>
                        <w:lang w:val="kk-KZ"/>
                      </w:rPr>
                    </w:r>
                  </w:p>
                </w:txbxContent>
              </v:textbox>
            </v:shape>
          </w:pict>
        </mc:Fallback>
      </mc:AlternateContent>
    </w:r>
    <w:r>
      <w:rPr>
        <w:lang w:val="ru-RU"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45720" distB="45720" distL="114300" distR="114300" simplePos="0" relativeHeight="251662336" behindDoc="0" locked="0" layoutInCell="1" allowOverlap="1">
              <wp:simplePos x="0" y="0"/>
              <wp:positionH relativeFrom="margin">
                <wp:posOffset>-83185</wp:posOffset>
              </wp:positionH>
              <wp:positionV relativeFrom="paragraph">
                <wp:posOffset>-180975</wp:posOffset>
              </wp:positionV>
              <wp:extent cx="2543175" cy="847725"/>
              <wp:effectExtent l="0" t="0" r="28575" b="2857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84772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mpd="sng">
                        <a:solidFill>
                          <a:srgbClr val="FFFFFF"/>
                        </a:solidFill>
                        <a:prstDash val="dash"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>
                          <w:pPr>
                            <w:pBdr/>
                            <w:spacing w:after="0" w:line="240" w:lineRule="auto"/>
                            <w:ind/>
                            <w:jc w:val="center"/>
                            <w:rPr>
                              <w:b/>
                              <w:color w:val="auto"/>
                              <w:sz w:val="14"/>
                              <w:lang w:val="ru-RU"/>
                            </w:rPr>
                          </w:pPr>
                          <w:r>
                            <w:rPr>
                              <w:b/>
                              <w:color w:val="auto"/>
                              <w:sz w:val="14"/>
                              <w:lang w:val="ru-RU"/>
                            </w:rPr>
                            <w:t xml:space="preserve">“</w:t>
                          </w:r>
                          <w:r>
                            <w:rPr>
                              <w:b/>
                              <w:color w:val="auto"/>
                              <w:sz w:val="14"/>
                              <w:lang w:val="kk-KZ"/>
                            </w:rPr>
                            <w:t xml:space="preserve">КАРАГАНДИНСКИЙ ЭЛЕКТРОЛАМПОВЫЙ ЗАВОД</w:t>
                          </w:r>
                          <w:r>
                            <w:rPr>
                              <w:b/>
                              <w:color w:val="auto"/>
                              <w:sz w:val="14"/>
                              <w:lang w:val="ru-RU"/>
                            </w:rPr>
                            <w:t xml:space="preserve">”</w:t>
                          </w:r>
                          <w:r>
                            <w:rPr>
                              <w:b/>
                              <w:color w:val="auto"/>
                              <w:sz w:val="14"/>
                              <w:lang w:val="ru-RU"/>
                            </w:rPr>
                          </w:r>
                          <w:r>
                            <w:rPr>
                              <w:b/>
                              <w:color w:val="auto"/>
                              <w:sz w:val="14"/>
                              <w:lang w:val="ru-RU"/>
                            </w:rPr>
                          </w:r>
                        </w:p>
                        <w:p>
                          <w:pPr>
                            <w:pBdr/>
                            <w:spacing w:after="0" w:line="240" w:lineRule="auto"/>
                            <w:ind/>
                            <w:jc w:val="center"/>
                            <w:rPr>
                              <w:b/>
                              <w:sz w:val="14"/>
                              <w:lang w:val="ru-RU"/>
                            </w:rPr>
                          </w:pPr>
                          <w:r>
                            <w:rPr>
                              <w:b/>
                              <w:sz w:val="14"/>
                              <w:lang w:val="ru-RU"/>
                            </w:rPr>
                            <w:t xml:space="preserve">ЖАУАПКЕРШІЛІГІ ШЕКТЕУЛІ СЕРУҚТЕСТІГІ</w:t>
                          </w:r>
                          <w:r>
                            <w:rPr>
                              <w:b/>
                              <w:sz w:val="14"/>
                              <w:lang w:val="ru-RU"/>
                            </w:rPr>
                          </w:r>
                          <w:r>
                            <w:rPr>
                              <w:b/>
                              <w:sz w:val="14"/>
                              <w:lang w:val="ru-RU"/>
                            </w:rPr>
                          </w:r>
                        </w:p>
                        <w:p>
                          <w:pPr>
                            <w:pBdr/>
                            <w:spacing w:after="0" w:line="240" w:lineRule="auto"/>
                            <w:ind/>
                            <w:jc w:val="center"/>
                            <w:rPr>
                              <w:b/>
                              <w:sz w:val="14"/>
                              <w:lang w:val="ru-RU"/>
                            </w:rPr>
                          </w:pPr>
                          <w:r>
                            <w:rPr>
                              <w:b/>
                              <w:sz w:val="14"/>
                              <w:lang w:val="kk-KZ"/>
                            </w:rPr>
                            <w:t xml:space="preserve">БИН</w:t>
                          </w:r>
                          <w:r>
                            <w:rPr>
                              <w:b/>
                              <w:sz w:val="14"/>
                              <w:lang w:val="ru-RU"/>
                            </w:rPr>
                            <w:t xml:space="preserve">: </w:t>
                          </w:r>
                          <w:r>
                            <w:rPr>
                              <w:b/>
                              <w:sz w:val="14"/>
                              <w:lang w:val="ru-RU"/>
                            </w:rPr>
                            <w:t xml:space="preserve">1</w:t>
                          </w:r>
                          <w:r>
                            <w:rPr>
                              <w:b/>
                              <w:sz w:val="14"/>
                              <w:lang w:val="ru-RU"/>
                            </w:rPr>
                            <w:t xml:space="preserve">01140002746</w:t>
                          </w:r>
                          <w:r>
                            <w:rPr>
                              <w:b/>
                              <w:sz w:val="14"/>
                              <w:lang w:val="ru-RU"/>
                            </w:rPr>
                          </w:r>
                          <w:r>
                            <w:rPr>
                              <w:b/>
                              <w:sz w:val="14"/>
                              <w:lang w:val="ru-RU"/>
                            </w:rPr>
                          </w:r>
                        </w:p>
                        <w:p>
                          <w:pPr>
                            <w:pBdr/>
                            <w:spacing w:after="0" w:line="240" w:lineRule="auto"/>
                            <w:ind/>
                            <w:jc w:val="center"/>
                            <w:rPr>
                              <w:b/>
                              <w:sz w:val="14"/>
                              <w:lang w:val="ru-RU"/>
                            </w:rPr>
                          </w:pPr>
                          <w:r>
                            <w:rPr>
                              <w:b/>
                              <w:sz w:val="14"/>
                              <w:lang w:val="ru-RU"/>
                            </w:rPr>
                          </w:r>
                          <w:r>
                            <w:rPr>
                              <w:b/>
                              <w:sz w:val="14"/>
                              <w:lang w:val="ru-RU"/>
                            </w:rPr>
                          </w:r>
                          <w:r>
                            <w:rPr>
                              <w:b/>
                              <w:sz w:val="14"/>
                              <w:lang w:val="ru-RU"/>
                            </w:rPr>
                          </w:r>
                        </w:p>
                        <w:p>
                          <w:pPr>
                            <w:pBdr/>
                            <w:spacing w:after="0" w:line="240" w:lineRule="auto"/>
                            <w:ind/>
                            <w:jc w:val="center"/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</w:pPr>
                          <w:r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  <w:t xml:space="preserve">100012, </w:t>
                          </w:r>
                          <w:r>
                            <w:rPr>
                              <w:b/>
                              <w:color w:val="auto"/>
                              <w:sz w:val="16"/>
                              <w:lang w:val="kk-KZ"/>
                            </w:rPr>
                            <w:t xml:space="preserve">қ</w:t>
                          </w:r>
                          <w:r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  <w:t xml:space="preserve">.</w:t>
                          </w:r>
                          <w:r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  <w:t xml:space="preserve">Қарағанды</w:t>
                          </w:r>
                          <w:r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  <w:t xml:space="preserve">к.Пичугина</w:t>
                          </w:r>
                          <w:r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  <w:t xml:space="preserve">стр</w:t>
                          </w:r>
                          <w:r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  <w:t xml:space="preserve"> 4</w:t>
                          </w:r>
                          <w:r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</w:r>
                          <w:r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</w:r>
                        </w:p>
                        <w:p>
                          <w:pPr>
                            <w:pBdr/>
                            <w:spacing w:after="0" w:line="240" w:lineRule="auto"/>
                            <w:ind/>
                            <w:jc w:val="center"/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</w:pPr>
                          <w:r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  <w:t xml:space="preserve">Тел/факс</w:t>
                          </w:r>
                          <w:r>
                            <w:rPr>
                              <w:b/>
                              <w:color w:val="auto"/>
                              <w:sz w:val="16"/>
                            </w:rPr>
                            <w:t xml:space="preserve">: +7 (7212) 51-27-27</w:t>
                          </w:r>
                          <w:r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  <w:t xml:space="preserve">, 79-03-22</w:t>
                          </w:r>
                          <w:r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</w:r>
                          <w:r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</w:r>
                        </w:p>
                        <w:p>
                          <w:pPr>
                            <w:pBdr/>
                            <w:spacing w:after="0" w:line="240" w:lineRule="auto"/>
                            <w:ind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auto"/>
                              <w:sz w:val="16"/>
                            </w:rPr>
                            <w:t xml:space="preserve">E-mail: sales@karelz.kz</w:t>
                          </w:r>
                          <w:r>
                            <w:rPr>
                              <w:b/>
                              <w:sz w:val="16"/>
                            </w:rPr>
                          </w:r>
                          <w:r>
                            <w:rPr>
                              <w:b/>
                              <w:sz w:val="16"/>
                            </w:rPr>
                          </w:r>
                        </w:p>
                        <w:p>
                          <w:pPr>
                            <w:pBdr/>
                            <w:spacing w:after="0" w:line="240" w:lineRule="auto"/>
                            <w:ind/>
                            <w:jc w:val="center"/>
                            <w:rPr>
                              <w:b/>
                              <w:color w:val="auto"/>
                              <w:sz w:val="10"/>
                              <w:lang w:val="kk-KZ"/>
                            </w:rPr>
                          </w:pPr>
                          <w:r>
                            <w:rPr>
                              <w:b/>
                              <w:color w:val="auto"/>
                              <w:sz w:val="10"/>
                              <w:lang w:val="kk-KZ"/>
                            </w:rPr>
                          </w:r>
                          <w:r>
                            <w:rPr>
                              <w:b/>
                              <w:color w:val="auto"/>
                              <w:sz w:val="10"/>
                              <w:lang w:val="kk-KZ"/>
                            </w:rPr>
                          </w:r>
                          <w:r>
                            <w:rPr>
                              <w:b/>
                              <w:color w:val="auto"/>
                              <w:sz w:val="10"/>
                              <w:lang w:val="kk-KZ"/>
                            </w:rPr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1" o:spid="_x0000_s1" o:spt="202" type="#_x0000_t202" style="position:absolute;z-index:251662336;o:allowoverlap:true;o:allowincell:true;mso-position-horizontal-relative:margin;margin-left:-6.55pt;mso-position-horizontal:absolute;mso-position-vertical-relative:text;margin-top:-14.25pt;mso-position-vertical:absolute;width:200.25pt;height:66.75pt;mso-wrap-distance-left:9.00pt;mso-wrap-distance-top:3.60pt;mso-wrap-distance-right:9.00pt;mso-wrap-distance-bottom:3.60pt;v-text-anchor:top;visibility:visible;" fillcolor="#FFFFFF" strokecolor="#FFFFFF" strokeweight="1.00pt">
              <v:stroke dashstyle="dash"/>
              <w10:wrap type="square"/>
              <v:textbox inset="0,0,0,0">
                <w:txbxContent>
                  <w:p>
                    <w:pPr>
                      <w:pBdr/>
                      <w:spacing w:after="0" w:line="240" w:lineRule="auto"/>
                      <w:ind/>
                      <w:jc w:val="center"/>
                      <w:rPr>
                        <w:b/>
                        <w:color w:val="auto"/>
                        <w:sz w:val="14"/>
                        <w:lang w:val="ru-RU"/>
                      </w:rPr>
                    </w:pPr>
                    <w:r>
                      <w:rPr>
                        <w:b/>
                        <w:color w:val="auto"/>
                        <w:sz w:val="14"/>
                        <w:lang w:val="ru-RU"/>
                      </w:rPr>
                      <w:t xml:space="preserve">“</w:t>
                    </w:r>
                    <w:r>
                      <w:rPr>
                        <w:b/>
                        <w:color w:val="auto"/>
                        <w:sz w:val="14"/>
                        <w:lang w:val="kk-KZ"/>
                      </w:rPr>
                      <w:t xml:space="preserve">КАРАГАНДИНСКИЙ ЭЛЕКТРОЛАМПОВЫЙ ЗАВОД</w:t>
                    </w:r>
                    <w:r>
                      <w:rPr>
                        <w:b/>
                        <w:color w:val="auto"/>
                        <w:sz w:val="14"/>
                        <w:lang w:val="ru-RU"/>
                      </w:rPr>
                      <w:t xml:space="preserve">”</w:t>
                    </w:r>
                    <w:r>
                      <w:rPr>
                        <w:b/>
                        <w:color w:val="auto"/>
                        <w:sz w:val="14"/>
                        <w:lang w:val="ru-RU"/>
                      </w:rPr>
                    </w:r>
                    <w:r>
                      <w:rPr>
                        <w:b/>
                        <w:color w:val="auto"/>
                        <w:sz w:val="14"/>
                        <w:lang w:val="ru-RU"/>
                      </w:rPr>
                    </w:r>
                  </w:p>
                  <w:p>
                    <w:pPr>
                      <w:pBdr/>
                      <w:spacing w:after="0" w:line="240" w:lineRule="auto"/>
                      <w:ind/>
                      <w:jc w:val="center"/>
                      <w:rPr>
                        <w:b/>
                        <w:sz w:val="14"/>
                        <w:lang w:val="ru-RU"/>
                      </w:rPr>
                    </w:pPr>
                    <w:r>
                      <w:rPr>
                        <w:b/>
                        <w:sz w:val="14"/>
                        <w:lang w:val="ru-RU"/>
                      </w:rPr>
                      <w:t xml:space="preserve">ЖАУАПКЕРШІЛІГІ ШЕКТЕУЛІ СЕРУҚТЕСТІГІ</w:t>
                    </w:r>
                    <w:r>
                      <w:rPr>
                        <w:b/>
                        <w:sz w:val="14"/>
                        <w:lang w:val="ru-RU"/>
                      </w:rPr>
                    </w:r>
                    <w:r>
                      <w:rPr>
                        <w:b/>
                        <w:sz w:val="14"/>
                        <w:lang w:val="ru-RU"/>
                      </w:rPr>
                    </w:r>
                  </w:p>
                  <w:p>
                    <w:pPr>
                      <w:pBdr/>
                      <w:spacing w:after="0" w:line="240" w:lineRule="auto"/>
                      <w:ind/>
                      <w:jc w:val="center"/>
                      <w:rPr>
                        <w:b/>
                        <w:sz w:val="14"/>
                        <w:lang w:val="ru-RU"/>
                      </w:rPr>
                    </w:pPr>
                    <w:r>
                      <w:rPr>
                        <w:b/>
                        <w:sz w:val="14"/>
                        <w:lang w:val="kk-KZ"/>
                      </w:rPr>
                      <w:t xml:space="preserve">БИН</w:t>
                    </w:r>
                    <w:r>
                      <w:rPr>
                        <w:b/>
                        <w:sz w:val="14"/>
                        <w:lang w:val="ru-RU"/>
                      </w:rPr>
                      <w:t xml:space="preserve">: </w:t>
                    </w:r>
                    <w:r>
                      <w:rPr>
                        <w:b/>
                        <w:sz w:val="14"/>
                        <w:lang w:val="ru-RU"/>
                      </w:rPr>
                      <w:t xml:space="preserve">1</w:t>
                    </w:r>
                    <w:r>
                      <w:rPr>
                        <w:b/>
                        <w:sz w:val="14"/>
                        <w:lang w:val="ru-RU"/>
                      </w:rPr>
                      <w:t xml:space="preserve">01140002746</w:t>
                    </w:r>
                    <w:r>
                      <w:rPr>
                        <w:b/>
                        <w:sz w:val="14"/>
                        <w:lang w:val="ru-RU"/>
                      </w:rPr>
                    </w:r>
                    <w:r>
                      <w:rPr>
                        <w:b/>
                        <w:sz w:val="14"/>
                        <w:lang w:val="ru-RU"/>
                      </w:rPr>
                    </w:r>
                  </w:p>
                  <w:p>
                    <w:pPr>
                      <w:pBdr/>
                      <w:spacing w:after="0" w:line="240" w:lineRule="auto"/>
                      <w:ind/>
                      <w:jc w:val="center"/>
                      <w:rPr>
                        <w:b/>
                        <w:sz w:val="14"/>
                        <w:lang w:val="ru-RU"/>
                      </w:rPr>
                    </w:pPr>
                    <w:r>
                      <w:rPr>
                        <w:b/>
                        <w:sz w:val="14"/>
                        <w:lang w:val="ru-RU"/>
                      </w:rPr>
                    </w:r>
                    <w:r>
                      <w:rPr>
                        <w:b/>
                        <w:sz w:val="14"/>
                        <w:lang w:val="ru-RU"/>
                      </w:rPr>
                    </w:r>
                    <w:r>
                      <w:rPr>
                        <w:b/>
                        <w:sz w:val="14"/>
                        <w:lang w:val="ru-RU"/>
                      </w:rPr>
                    </w:r>
                  </w:p>
                  <w:p>
                    <w:pPr>
                      <w:pBdr/>
                      <w:spacing w:after="0" w:line="240" w:lineRule="auto"/>
                      <w:ind/>
                      <w:jc w:val="center"/>
                      <w:rPr>
                        <w:b/>
                        <w:color w:val="auto"/>
                        <w:sz w:val="16"/>
                        <w:lang w:val="ru-RU"/>
                      </w:rPr>
                    </w:pPr>
                    <w:r>
                      <w:rPr>
                        <w:b/>
                        <w:color w:val="auto"/>
                        <w:sz w:val="16"/>
                        <w:lang w:val="ru-RU"/>
                      </w:rPr>
                      <w:t xml:space="preserve">100012, </w:t>
                    </w:r>
                    <w:r>
                      <w:rPr>
                        <w:b/>
                        <w:color w:val="auto"/>
                        <w:sz w:val="16"/>
                        <w:lang w:val="kk-KZ"/>
                      </w:rPr>
                      <w:t xml:space="preserve">қ</w:t>
                    </w:r>
                    <w:r>
                      <w:rPr>
                        <w:b/>
                        <w:color w:val="auto"/>
                        <w:sz w:val="16"/>
                        <w:lang w:val="ru-RU"/>
                      </w:rPr>
                      <w:t xml:space="preserve">.</w:t>
                    </w:r>
                    <w:r>
                      <w:rPr>
                        <w:b/>
                        <w:color w:val="auto"/>
                        <w:sz w:val="16"/>
                        <w:lang w:val="ru-RU"/>
                      </w:rPr>
                      <w:t xml:space="preserve">Қарағанды</w:t>
                    </w:r>
                    <w:r>
                      <w:rPr>
                        <w:b/>
                        <w:color w:val="auto"/>
                        <w:sz w:val="16"/>
                        <w:lang w:val="ru-RU"/>
                      </w:rPr>
                      <w:t xml:space="preserve">, </w:t>
                    </w:r>
                    <w:r>
                      <w:rPr>
                        <w:b/>
                        <w:color w:val="auto"/>
                        <w:sz w:val="16"/>
                        <w:lang w:val="ru-RU"/>
                      </w:rPr>
                      <w:t xml:space="preserve">к.Пичугина</w:t>
                    </w:r>
                    <w:r>
                      <w:rPr>
                        <w:b/>
                        <w:color w:val="auto"/>
                        <w:sz w:val="16"/>
                        <w:lang w:val="ru-RU"/>
                      </w:rPr>
                      <w:t xml:space="preserve">, </w:t>
                    </w:r>
                    <w:r>
                      <w:rPr>
                        <w:b/>
                        <w:color w:val="auto"/>
                        <w:sz w:val="16"/>
                        <w:lang w:val="ru-RU"/>
                      </w:rPr>
                      <w:t xml:space="preserve">стр</w:t>
                    </w:r>
                    <w:r>
                      <w:rPr>
                        <w:b/>
                        <w:color w:val="auto"/>
                        <w:sz w:val="16"/>
                        <w:lang w:val="ru-RU"/>
                      </w:rPr>
                      <w:t xml:space="preserve"> 4</w:t>
                    </w:r>
                    <w:r>
                      <w:rPr>
                        <w:b/>
                        <w:color w:val="auto"/>
                        <w:sz w:val="16"/>
                        <w:lang w:val="ru-RU"/>
                      </w:rPr>
                    </w:r>
                    <w:r>
                      <w:rPr>
                        <w:b/>
                        <w:color w:val="auto"/>
                        <w:sz w:val="16"/>
                        <w:lang w:val="ru-RU"/>
                      </w:rPr>
                    </w:r>
                  </w:p>
                  <w:p>
                    <w:pPr>
                      <w:pBdr/>
                      <w:spacing w:after="0" w:line="240" w:lineRule="auto"/>
                      <w:ind/>
                      <w:jc w:val="center"/>
                      <w:rPr>
                        <w:b/>
                        <w:color w:val="auto"/>
                        <w:sz w:val="16"/>
                        <w:lang w:val="ru-RU"/>
                      </w:rPr>
                    </w:pPr>
                    <w:r>
                      <w:rPr>
                        <w:b/>
                        <w:color w:val="auto"/>
                        <w:sz w:val="16"/>
                        <w:lang w:val="ru-RU"/>
                      </w:rPr>
                      <w:t xml:space="preserve">Тел/факс</w:t>
                    </w:r>
                    <w:r>
                      <w:rPr>
                        <w:b/>
                        <w:color w:val="auto"/>
                        <w:sz w:val="16"/>
                      </w:rPr>
                      <w:t xml:space="preserve">: +7 (7212) 51-27-27</w:t>
                    </w:r>
                    <w:r>
                      <w:rPr>
                        <w:b/>
                        <w:color w:val="auto"/>
                        <w:sz w:val="16"/>
                        <w:lang w:val="ru-RU"/>
                      </w:rPr>
                      <w:t xml:space="preserve">, 79-03-22</w:t>
                    </w:r>
                    <w:r>
                      <w:rPr>
                        <w:b/>
                        <w:color w:val="auto"/>
                        <w:sz w:val="16"/>
                        <w:lang w:val="ru-RU"/>
                      </w:rPr>
                    </w:r>
                    <w:r>
                      <w:rPr>
                        <w:b/>
                        <w:color w:val="auto"/>
                        <w:sz w:val="16"/>
                        <w:lang w:val="ru-RU"/>
                      </w:rPr>
                    </w:r>
                  </w:p>
                  <w:p>
                    <w:pPr>
                      <w:pBdr/>
                      <w:spacing w:after="0" w:line="240" w:lineRule="auto"/>
                      <w:ind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auto"/>
                        <w:sz w:val="16"/>
                      </w:rPr>
                      <w:t xml:space="preserve">E-mail: sales@karelz.kz</w:t>
                    </w:r>
                    <w:r>
                      <w:rPr>
                        <w:b/>
                        <w:sz w:val="16"/>
                      </w:rPr>
                    </w:r>
                    <w:r>
                      <w:rPr>
                        <w:b/>
                        <w:sz w:val="16"/>
                      </w:rPr>
                    </w:r>
                  </w:p>
                  <w:p>
                    <w:pPr>
                      <w:pBdr/>
                      <w:spacing w:after="0" w:line="240" w:lineRule="auto"/>
                      <w:ind/>
                      <w:jc w:val="center"/>
                      <w:rPr>
                        <w:b/>
                        <w:color w:val="auto"/>
                        <w:sz w:val="10"/>
                        <w:lang w:val="kk-KZ"/>
                      </w:rPr>
                    </w:pPr>
                    <w:r>
                      <w:rPr>
                        <w:b/>
                        <w:color w:val="auto"/>
                        <w:sz w:val="10"/>
                        <w:lang w:val="kk-KZ"/>
                      </w:rPr>
                    </w:r>
                    <w:r>
                      <w:rPr>
                        <w:b/>
                        <w:color w:val="auto"/>
                        <w:sz w:val="10"/>
                        <w:lang w:val="kk-KZ"/>
                      </w:rPr>
                    </w:r>
                    <w:r>
                      <w:rPr>
                        <w:b/>
                        <w:color w:val="auto"/>
                        <w:sz w:val="10"/>
                        <w:lang w:val="kk-KZ"/>
                      </w:rPr>
                    </w:r>
                  </w:p>
                </w:txbxContent>
              </v:textbox>
            </v:shape>
          </w:pict>
        </mc:Fallback>
      </mc:AlternateContent>
    </w:r>
    <w:r>
      <w:rPr>
        <w:lang w:val="ru-RU"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7564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695325</wp:posOffset>
              </wp:positionV>
              <wp:extent cx="6619875" cy="9525"/>
              <wp:effectExtent l="0" t="0" r="28575" b="28575"/>
              <wp:wrapNone/>
              <wp:docPr id="3" name="Прямая соединительная линия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 flipV="1">
                        <a:off x="0" y="0"/>
                        <a:ext cx="6619874" cy="9524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hape 2" o:spid="_x0000_s2" style="position:absolute;left:0;text-align:left;z-index:251675648;mso-wrap-distance-left:9.00pt;mso-wrap-distance-top:0.00pt;mso-wrap-distance-right:9.00pt;mso-wrap-distance-bottom:0.00pt;flip:y;visibility:visible;" from="0.0pt,54.8pt" to="521.2pt,55.5pt" filled="f" strokecolor="#000000" strokeweight="1.25pt">
              <v:stroke dashstyle="solid"/>
            </v:line>
          </w:pict>
        </mc:Fallback>
      </mc:AlternateContent>
    </w:r>
    <w:r>
      <w:rPr>
        <w:lang w:val="ru-RU"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4384" behindDoc="1" locked="0" layoutInCell="1" allowOverlap="1">
              <wp:simplePos x="0" y="0"/>
              <wp:positionH relativeFrom="page">
                <wp:posOffset>3133725</wp:posOffset>
              </wp:positionH>
              <wp:positionV relativeFrom="paragraph">
                <wp:posOffset>-91845</wp:posOffset>
              </wp:positionV>
              <wp:extent cx="1171575" cy="577619"/>
              <wp:effectExtent l="0" t="0" r="0" b="0"/>
              <wp:wrapNone/>
              <wp:docPr id="4" name="Рисунок 13" descr="C:\Users\Sysadmin\AppData\Local\Microsoft\Windows\INetCache\Content.Word\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05797061" name="Picture 13" descr="C:\Users\Sysadmin\AppData\Local\Microsoft\Windows\INetCache\Content.Word\2.png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190665" cy="5870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3" o:spid="_x0000_s3" type="#_x0000_t75" style="position:absolute;z-index:-251664384;o:allowoverlap:true;o:allowincell:true;mso-position-horizontal-relative:page;margin-left:246.75pt;mso-position-horizontal:absolute;mso-position-vertical-relative:text;margin-top:-7.23pt;mso-position-vertical:absolute;width:92.25pt;height:45.48pt;mso-wrap-distance-left:9.00pt;mso-wrap-distance-top:0.00pt;mso-wrap-distance-right:9.00pt;mso-wrap-distance-bottom:0.00pt;z-index:1;" stroked="f">
              <v:imagedata r:id="rId1" o:title=""/>
              <o:lock v:ext="edit" rotation="t"/>
            </v:shape>
          </w:pict>
        </mc:Fallback>
      </mc:AlternateContent>
    </w:r>
    <w:r/>
    <w:r/>
  </w:p>
  <w:p>
    <w:pPr>
      <w:pStyle w:val="928"/>
      <w:pBdr/>
      <w:spacing/>
      <w:ind/>
      <w:rPr/>
    </w:pPr>
    <w:r>
      <w:rPr>
        <w:lang w:val="ru-RU" w:eastAsia="ru-RU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8"/>
      <w:pBdr/>
      <w:spacing/>
      <w:ind w:firstLine="284" w:left="-284"/>
      <w:rPr/>
    </w:pPr>
    <w:r>
      <w:rPr>
        <w:lang w:val="ru-RU"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45720" distB="4572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-190500</wp:posOffset>
              </wp:positionV>
              <wp:extent cx="2588895" cy="866775"/>
              <wp:effectExtent l="0" t="0" r="20955" b="28575"/>
              <wp:wrapSquare wrapText="bothSides"/>
              <wp:docPr id="5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8894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mpd="sng">
                        <a:solidFill>
                          <a:srgbClr val="FFFFFF"/>
                        </a:solidFill>
                        <a:prstDash val="dash"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>
                          <w:pPr>
                            <w:pBdr/>
                            <w:spacing w:after="0" w:line="240" w:lineRule="auto"/>
                            <w:ind/>
                            <w:jc w:val="center"/>
                            <w:rPr>
                              <w:b/>
                              <w:color w:val="auto"/>
                              <w:sz w:val="14"/>
                              <w:lang w:val="ru-RU"/>
                            </w:rPr>
                          </w:pPr>
                          <w:r>
                            <w:rPr>
                              <w:b/>
                              <w:color w:val="auto"/>
                              <w:sz w:val="14"/>
                              <w:lang w:val="ru-RU"/>
                            </w:rPr>
                            <w:t xml:space="preserve">“</w:t>
                          </w:r>
                          <w:r>
                            <w:rPr>
                              <w:b/>
                              <w:color w:val="auto"/>
                              <w:sz w:val="14"/>
                              <w:lang w:val="kk-KZ"/>
                            </w:rPr>
                            <w:t xml:space="preserve">КАРАГАНДИНСКИЙ ЭЛЕКТРОЛАМПОВЫЙ ЗАВОД</w:t>
                          </w:r>
                          <w:r>
                            <w:rPr>
                              <w:b/>
                              <w:color w:val="auto"/>
                              <w:sz w:val="14"/>
                              <w:lang w:val="ru-RU"/>
                            </w:rPr>
                            <w:t xml:space="preserve">”</w:t>
                          </w:r>
                          <w:r>
                            <w:rPr>
                              <w:b/>
                              <w:color w:val="auto"/>
                              <w:sz w:val="14"/>
                              <w:lang w:val="ru-RU"/>
                            </w:rPr>
                          </w:r>
                        </w:p>
                        <w:p>
                          <w:pPr>
                            <w:pBdr/>
                            <w:spacing w:after="0" w:line="240" w:lineRule="auto"/>
                            <w:ind/>
                            <w:jc w:val="center"/>
                            <w:rPr>
                              <w:b/>
                              <w:color w:val="auto"/>
                              <w:sz w:val="14"/>
                              <w:lang w:val="kk-KZ"/>
                            </w:rPr>
                          </w:pPr>
                          <w:r>
                            <w:rPr>
                              <w:b/>
                              <w:color w:val="auto"/>
                              <w:sz w:val="14"/>
                              <w:lang w:val="kk-KZ"/>
                            </w:rPr>
                            <w:t xml:space="preserve">ТОВАРИЩЕСТВО С ОГРАНИЧЕННОЙ ОТВЕТСТВЕННОСТЬЮ</w:t>
                          </w:r>
                          <w:r>
                            <w:rPr>
                              <w:b/>
                              <w:color w:val="auto"/>
                              <w:sz w:val="14"/>
                              <w:lang w:val="kk-KZ"/>
                            </w:rPr>
                          </w:r>
                        </w:p>
                        <w:p>
                          <w:pPr>
                            <w:pBdr/>
                            <w:spacing w:after="0" w:line="240" w:lineRule="auto"/>
                            <w:ind/>
                            <w:jc w:val="center"/>
                            <w:rPr>
                              <w:b/>
                              <w:sz w:val="14"/>
                              <w:lang w:val="ru-RU"/>
                            </w:rPr>
                          </w:pPr>
                          <w:r>
                            <w:rPr>
                              <w:b/>
                              <w:sz w:val="14"/>
                              <w:lang w:val="kk-KZ"/>
                            </w:rPr>
                            <w:t xml:space="preserve">БИН</w:t>
                          </w:r>
                          <w:r>
                            <w:rPr>
                              <w:b/>
                              <w:sz w:val="14"/>
                              <w:lang w:val="ru-RU"/>
                            </w:rPr>
                            <w:t xml:space="preserve">: 101140002746</w:t>
                          </w:r>
                          <w:r>
                            <w:rPr>
                              <w:b/>
                              <w:sz w:val="14"/>
                              <w:lang w:val="ru-RU"/>
                            </w:rPr>
                          </w:r>
                        </w:p>
                        <w:p>
                          <w:pPr>
                            <w:pBdr/>
                            <w:spacing w:after="0" w:line="240" w:lineRule="auto"/>
                            <w:ind/>
                            <w:jc w:val="center"/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</w:pPr>
                          <w:r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  <w:t xml:space="preserve">100012, </w:t>
                          </w:r>
                          <w:r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  <w:t xml:space="preserve">г.Караганда</w:t>
                          </w:r>
                          <w:r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  <w:t xml:space="preserve">ул.Пичугина</w:t>
                          </w:r>
                          <w:r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  <w:t xml:space="preserve">стр</w:t>
                          </w:r>
                          <w:r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  <w:t xml:space="preserve"> 4</w:t>
                          </w:r>
                          <w:r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</w:r>
                        </w:p>
                        <w:p>
                          <w:pPr>
                            <w:pBdr/>
                            <w:spacing w:after="0" w:line="240" w:lineRule="auto"/>
                            <w:ind/>
                            <w:jc w:val="center"/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</w:pPr>
                          <w:r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  <w:t xml:space="preserve">Тел/факс: +7 (7212) 51-27-27, 79-03-22</w:t>
                          </w:r>
                          <w:r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</w:r>
                        </w:p>
                        <w:p>
                          <w:pPr>
                            <w:pBdr/>
                            <w:spacing w:after="0" w:line="240" w:lineRule="auto"/>
                            <w:ind/>
                            <w:jc w:val="center"/>
                            <w:rPr>
                              <w:b/>
                              <w:sz w:val="16"/>
                              <w:lang w:val="ru-RU"/>
                            </w:rPr>
                          </w:pPr>
                          <w:r>
                            <w:rPr>
                              <w:b/>
                              <w:color w:val="auto"/>
                              <w:sz w:val="16"/>
                            </w:rPr>
                            <w:t xml:space="preserve">E</w:t>
                          </w:r>
                          <w:r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  <w:t xml:space="preserve">-</w:t>
                          </w:r>
                          <w:r>
                            <w:rPr>
                              <w:b/>
                              <w:color w:val="auto"/>
                              <w:sz w:val="16"/>
                            </w:rPr>
                            <w:t xml:space="preserve">mail</w:t>
                          </w:r>
                          <w:r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  <w:t xml:space="preserve">: </w:t>
                          </w:r>
                          <w:r>
                            <w:rPr>
                              <w:b/>
                              <w:color w:val="auto"/>
                              <w:sz w:val="16"/>
                            </w:rPr>
                            <w:t xml:space="preserve">sales</w:t>
                          </w:r>
                          <w:r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  <w:t xml:space="preserve">@</w:t>
                          </w:r>
                          <w:r>
                            <w:rPr>
                              <w:b/>
                              <w:color w:val="auto"/>
                              <w:sz w:val="16"/>
                            </w:rPr>
                            <w:t xml:space="preserve">karelz</w:t>
                          </w:r>
                          <w:r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  <w:t xml:space="preserve">.</w:t>
                          </w:r>
                          <w:r>
                            <w:rPr>
                              <w:b/>
                              <w:color w:val="auto"/>
                              <w:sz w:val="16"/>
                            </w:rPr>
                            <w:t xml:space="preserve">kz</w:t>
                          </w:r>
                          <w:r>
                            <w:rPr>
                              <w:b/>
                              <w:sz w:val="16"/>
                              <w:lang w:val="ru-RU"/>
                            </w:rPr>
                          </w:r>
                        </w:p>
                        <w:p>
                          <w:pPr>
                            <w:pBdr/>
                            <w:spacing w:after="0" w:line="240" w:lineRule="auto"/>
                            <w:ind/>
                            <w:jc w:val="center"/>
                            <w:rPr>
                              <w:b/>
                              <w:color w:val="auto"/>
                              <w:sz w:val="14"/>
                              <w:lang w:val="kk-KZ"/>
                            </w:rPr>
                          </w:pPr>
                          <w:r>
                            <w:rPr>
                              <w:b/>
                              <w:color w:val="auto"/>
                              <w:sz w:val="14"/>
                              <w:lang w:val="kk-KZ"/>
                            </w:rPr>
                          </w:r>
                          <w:r>
                            <w:rPr>
                              <w:b/>
                              <w:color w:val="auto"/>
                              <w:sz w:val="14"/>
                              <w:lang w:val="kk-KZ"/>
                            </w:rPr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4" o:spid="_x0000_s4" o:spt="202" type="#_x0000_t202" style="position:absolute;z-index:251661312;o:allowoverlap:true;o:allowincell:true;mso-position-horizontal-relative:margin;mso-position-horizontal:right;mso-position-vertical-relative:text;margin-top:-15.00pt;mso-position-vertical:absolute;width:203.85pt;height:68.25pt;mso-wrap-distance-left:9.00pt;mso-wrap-distance-top:3.60pt;mso-wrap-distance-right:9.00pt;mso-wrap-distance-bottom:3.60pt;v-text-anchor:top;visibility:visible;" fillcolor="#FFFFFF" strokecolor="#FFFFFF" strokeweight="1.00pt">
              <v:stroke dashstyle="dash"/>
              <w10:wrap type="square"/>
              <v:textbox inset="0,0,0,0">
                <w:txbxContent>
                  <w:p>
                    <w:pPr>
                      <w:pBdr/>
                      <w:spacing w:after="0" w:line="240" w:lineRule="auto"/>
                      <w:ind/>
                      <w:jc w:val="center"/>
                      <w:rPr>
                        <w:b/>
                        <w:color w:val="auto"/>
                        <w:sz w:val="14"/>
                        <w:lang w:val="ru-RU"/>
                      </w:rPr>
                    </w:pPr>
                    <w:r>
                      <w:rPr>
                        <w:b/>
                        <w:color w:val="auto"/>
                        <w:sz w:val="14"/>
                        <w:lang w:val="ru-RU"/>
                      </w:rPr>
                      <w:t xml:space="preserve">“</w:t>
                    </w:r>
                    <w:r>
                      <w:rPr>
                        <w:b/>
                        <w:color w:val="auto"/>
                        <w:sz w:val="14"/>
                        <w:lang w:val="kk-KZ"/>
                      </w:rPr>
                      <w:t xml:space="preserve">КАРАГАНДИНСКИЙ ЭЛЕКТРОЛАМПОВЫЙ ЗАВОД</w:t>
                    </w:r>
                    <w:r>
                      <w:rPr>
                        <w:b/>
                        <w:color w:val="auto"/>
                        <w:sz w:val="14"/>
                        <w:lang w:val="ru-RU"/>
                      </w:rPr>
                      <w:t xml:space="preserve">”</w:t>
                    </w:r>
                    <w:r>
                      <w:rPr>
                        <w:b/>
                        <w:color w:val="auto"/>
                        <w:sz w:val="14"/>
                        <w:lang w:val="ru-RU"/>
                      </w:rPr>
                    </w:r>
                  </w:p>
                  <w:p>
                    <w:pPr>
                      <w:pBdr/>
                      <w:spacing w:after="0" w:line="240" w:lineRule="auto"/>
                      <w:ind/>
                      <w:jc w:val="center"/>
                      <w:rPr>
                        <w:b/>
                        <w:color w:val="auto"/>
                        <w:sz w:val="14"/>
                        <w:lang w:val="kk-KZ"/>
                      </w:rPr>
                    </w:pPr>
                    <w:r>
                      <w:rPr>
                        <w:b/>
                        <w:color w:val="auto"/>
                        <w:sz w:val="14"/>
                        <w:lang w:val="kk-KZ"/>
                      </w:rPr>
                      <w:t xml:space="preserve">ТОВАРИЩЕСТВО С ОГРАНИЧЕННОЙ ОТВЕТСТВЕННОСТЬЮ</w:t>
                    </w:r>
                    <w:r>
                      <w:rPr>
                        <w:b/>
                        <w:color w:val="auto"/>
                        <w:sz w:val="14"/>
                        <w:lang w:val="kk-KZ"/>
                      </w:rPr>
                    </w:r>
                  </w:p>
                  <w:p>
                    <w:pPr>
                      <w:pBdr/>
                      <w:spacing w:after="0" w:line="240" w:lineRule="auto"/>
                      <w:ind/>
                      <w:jc w:val="center"/>
                      <w:rPr>
                        <w:b/>
                        <w:sz w:val="14"/>
                        <w:lang w:val="ru-RU"/>
                      </w:rPr>
                    </w:pPr>
                    <w:r>
                      <w:rPr>
                        <w:b/>
                        <w:sz w:val="14"/>
                        <w:lang w:val="kk-KZ"/>
                      </w:rPr>
                      <w:t xml:space="preserve">БИН</w:t>
                    </w:r>
                    <w:r>
                      <w:rPr>
                        <w:b/>
                        <w:sz w:val="14"/>
                        <w:lang w:val="ru-RU"/>
                      </w:rPr>
                      <w:t xml:space="preserve">: 101140002746</w:t>
                    </w:r>
                    <w:r>
                      <w:rPr>
                        <w:b/>
                        <w:sz w:val="14"/>
                        <w:lang w:val="ru-RU"/>
                      </w:rPr>
                    </w:r>
                  </w:p>
                  <w:p>
                    <w:pPr>
                      <w:pBdr/>
                      <w:spacing w:after="0" w:line="240" w:lineRule="auto"/>
                      <w:ind/>
                      <w:jc w:val="center"/>
                      <w:rPr>
                        <w:b/>
                        <w:color w:val="auto"/>
                        <w:sz w:val="16"/>
                        <w:lang w:val="ru-RU"/>
                      </w:rPr>
                    </w:pPr>
                    <w:r>
                      <w:rPr>
                        <w:b/>
                        <w:color w:val="auto"/>
                        <w:sz w:val="16"/>
                        <w:lang w:val="ru-RU"/>
                      </w:rPr>
                      <w:t xml:space="preserve">100012, </w:t>
                    </w:r>
                    <w:r>
                      <w:rPr>
                        <w:b/>
                        <w:color w:val="auto"/>
                        <w:sz w:val="16"/>
                        <w:lang w:val="ru-RU"/>
                      </w:rPr>
                      <w:t xml:space="preserve">г.Караганда</w:t>
                    </w:r>
                    <w:r>
                      <w:rPr>
                        <w:b/>
                        <w:color w:val="auto"/>
                        <w:sz w:val="16"/>
                        <w:lang w:val="ru-RU"/>
                      </w:rPr>
                      <w:t xml:space="preserve">, </w:t>
                    </w:r>
                    <w:r>
                      <w:rPr>
                        <w:b/>
                        <w:color w:val="auto"/>
                        <w:sz w:val="16"/>
                        <w:lang w:val="ru-RU"/>
                      </w:rPr>
                      <w:t xml:space="preserve">ул.Пичугина</w:t>
                    </w:r>
                    <w:r>
                      <w:rPr>
                        <w:b/>
                        <w:color w:val="auto"/>
                        <w:sz w:val="16"/>
                        <w:lang w:val="ru-RU"/>
                      </w:rPr>
                      <w:t xml:space="preserve">, </w:t>
                    </w:r>
                    <w:r>
                      <w:rPr>
                        <w:b/>
                        <w:color w:val="auto"/>
                        <w:sz w:val="16"/>
                        <w:lang w:val="ru-RU"/>
                      </w:rPr>
                      <w:t xml:space="preserve">стр</w:t>
                    </w:r>
                    <w:r>
                      <w:rPr>
                        <w:b/>
                        <w:color w:val="auto"/>
                        <w:sz w:val="16"/>
                        <w:lang w:val="ru-RU"/>
                      </w:rPr>
                      <w:t xml:space="preserve"> 4</w:t>
                    </w:r>
                    <w:r>
                      <w:rPr>
                        <w:b/>
                        <w:color w:val="auto"/>
                        <w:sz w:val="16"/>
                        <w:lang w:val="ru-RU"/>
                      </w:rPr>
                    </w:r>
                  </w:p>
                  <w:p>
                    <w:pPr>
                      <w:pBdr/>
                      <w:spacing w:after="0" w:line="240" w:lineRule="auto"/>
                      <w:ind/>
                      <w:jc w:val="center"/>
                      <w:rPr>
                        <w:b/>
                        <w:color w:val="auto"/>
                        <w:sz w:val="16"/>
                        <w:lang w:val="ru-RU"/>
                      </w:rPr>
                    </w:pPr>
                    <w:r>
                      <w:rPr>
                        <w:b/>
                        <w:color w:val="auto"/>
                        <w:sz w:val="16"/>
                        <w:lang w:val="ru-RU"/>
                      </w:rPr>
                      <w:t xml:space="preserve">Тел/факс: +7 (7212) 51-27-27, 79-03-22</w:t>
                    </w:r>
                    <w:r>
                      <w:rPr>
                        <w:b/>
                        <w:color w:val="auto"/>
                        <w:sz w:val="16"/>
                        <w:lang w:val="ru-RU"/>
                      </w:rPr>
                    </w:r>
                  </w:p>
                  <w:p>
                    <w:pPr>
                      <w:pBdr/>
                      <w:spacing w:after="0" w:line="240" w:lineRule="auto"/>
                      <w:ind/>
                      <w:jc w:val="center"/>
                      <w:rPr>
                        <w:b/>
                        <w:sz w:val="16"/>
                        <w:lang w:val="ru-RU"/>
                      </w:rPr>
                    </w:pPr>
                    <w:r>
                      <w:rPr>
                        <w:b/>
                        <w:color w:val="auto"/>
                        <w:sz w:val="16"/>
                      </w:rPr>
                      <w:t xml:space="preserve">E</w:t>
                    </w:r>
                    <w:r>
                      <w:rPr>
                        <w:b/>
                        <w:color w:val="auto"/>
                        <w:sz w:val="16"/>
                        <w:lang w:val="ru-RU"/>
                      </w:rPr>
                      <w:t xml:space="preserve">-</w:t>
                    </w:r>
                    <w:r>
                      <w:rPr>
                        <w:b/>
                        <w:color w:val="auto"/>
                        <w:sz w:val="16"/>
                      </w:rPr>
                      <w:t xml:space="preserve">mail</w:t>
                    </w:r>
                    <w:r>
                      <w:rPr>
                        <w:b/>
                        <w:color w:val="auto"/>
                        <w:sz w:val="16"/>
                        <w:lang w:val="ru-RU"/>
                      </w:rPr>
                      <w:t xml:space="preserve">: </w:t>
                    </w:r>
                    <w:r>
                      <w:rPr>
                        <w:b/>
                        <w:color w:val="auto"/>
                        <w:sz w:val="16"/>
                      </w:rPr>
                      <w:t xml:space="preserve">sales</w:t>
                    </w:r>
                    <w:r>
                      <w:rPr>
                        <w:b/>
                        <w:color w:val="auto"/>
                        <w:sz w:val="16"/>
                        <w:lang w:val="ru-RU"/>
                      </w:rPr>
                      <w:t xml:space="preserve">@</w:t>
                    </w:r>
                    <w:r>
                      <w:rPr>
                        <w:b/>
                        <w:color w:val="auto"/>
                        <w:sz w:val="16"/>
                      </w:rPr>
                      <w:t xml:space="preserve">karelz</w:t>
                    </w:r>
                    <w:r>
                      <w:rPr>
                        <w:b/>
                        <w:color w:val="auto"/>
                        <w:sz w:val="16"/>
                        <w:lang w:val="ru-RU"/>
                      </w:rPr>
                      <w:t xml:space="preserve">.</w:t>
                    </w:r>
                    <w:r>
                      <w:rPr>
                        <w:b/>
                        <w:color w:val="auto"/>
                        <w:sz w:val="16"/>
                      </w:rPr>
                      <w:t xml:space="preserve">kz</w:t>
                    </w:r>
                    <w:r>
                      <w:rPr>
                        <w:b/>
                        <w:sz w:val="16"/>
                        <w:lang w:val="ru-RU"/>
                      </w:rPr>
                    </w:r>
                  </w:p>
                  <w:p>
                    <w:pPr>
                      <w:pBdr/>
                      <w:spacing w:after="0" w:line="240" w:lineRule="auto"/>
                      <w:ind/>
                      <w:jc w:val="center"/>
                      <w:rPr>
                        <w:b/>
                        <w:color w:val="auto"/>
                        <w:sz w:val="14"/>
                        <w:lang w:val="kk-KZ"/>
                      </w:rPr>
                    </w:pPr>
                    <w:r>
                      <w:rPr>
                        <w:b/>
                        <w:color w:val="auto"/>
                        <w:sz w:val="14"/>
                        <w:lang w:val="kk-KZ"/>
                      </w:rPr>
                    </w:r>
                    <w:r>
                      <w:rPr>
                        <w:b/>
                        <w:color w:val="auto"/>
                        <w:sz w:val="14"/>
                        <w:lang w:val="kk-KZ"/>
                      </w:rPr>
                    </w:r>
                  </w:p>
                </w:txbxContent>
              </v:textbox>
            </v:shape>
          </w:pict>
        </mc:Fallback>
      </mc:AlternateContent>
    </w:r>
    <w:r>
      <w:rPr>
        <w:lang w:val="ru-RU"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45720" distB="45720" distL="114300" distR="114300" simplePos="0" relativeHeight="251662336" behindDoc="0" locked="0" layoutInCell="1" allowOverlap="1">
              <wp:simplePos x="0" y="0"/>
              <wp:positionH relativeFrom="margin">
                <wp:posOffset>-83185</wp:posOffset>
              </wp:positionH>
              <wp:positionV relativeFrom="paragraph">
                <wp:posOffset>-180975</wp:posOffset>
              </wp:positionV>
              <wp:extent cx="2543175" cy="847725"/>
              <wp:effectExtent l="0" t="0" r="28575" b="28575"/>
              <wp:wrapSquare wrapText="bothSides"/>
              <wp:docPr id="6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mpd="sng">
                        <a:solidFill>
                          <a:srgbClr val="FFFFFF"/>
                        </a:solidFill>
                        <a:prstDash val="dash"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>
                          <w:pPr>
                            <w:pBdr/>
                            <w:spacing w:after="0" w:line="240" w:lineRule="auto"/>
                            <w:ind/>
                            <w:jc w:val="center"/>
                            <w:rPr>
                              <w:b/>
                              <w:color w:val="auto"/>
                              <w:sz w:val="14"/>
                              <w:lang w:val="ru-RU"/>
                            </w:rPr>
                          </w:pPr>
                          <w:r>
                            <w:rPr>
                              <w:b/>
                              <w:color w:val="auto"/>
                              <w:sz w:val="14"/>
                              <w:lang w:val="ru-RU"/>
                            </w:rPr>
                            <w:t xml:space="preserve">“</w:t>
                          </w:r>
                          <w:r>
                            <w:rPr>
                              <w:b/>
                              <w:color w:val="auto"/>
                              <w:sz w:val="14"/>
                              <w:lang w:val="kk-KZ"/>
                            </w:rPr>
                            <w:t xml:space="preserve">КАРАГАНДИНСКИЙ ЭЛЕКТРОЛАМПОВЫЙ ЗАВОД</w:t>
                          </w:r>
                          <w:r>
                            <w:rPr>
                              <w:b/>
                              <w:color w:val="auto"/>
                              <w:sz w:val="14"/>
                              <w:lang w:val="ru-RU"/>
                            </w:rPr>
                            <w:t xml:space="preserve">”</w:t>
                          </w:r>
                          <w:r>
                            <w:rPr>
                              <w:b/>
                              <w:color w:val="auto"/>
                              <w:sz w:val="14"/>
                              <w:lang w:val="ru-RU"/>
                            </w:rPr>
                          </w:r>
                        </w:p>
                        <w:p>
                          <w:pPr>
                            <w:pBdr/>
                            <w:spacing w:after="0" w:line="240" w:lineRule="auto"/>
                            <w:ind/>
                            <w:jc w:val="center"/>
                            <w:rPr>
                              <w:b/>
                              <w:sz w:val="14"/>
                              <w:lang w:val="ru-RU"/>
                            </w:rPr>
                          </w:pPr>
                          <w:r>
                            <w:rPr>
                              <w:b/>
                              <w:sz w:val="14"/>
                              <w:lang w:val="ru-RU"/>
                            </w:rPr>
                            <w:t xml:space="preserve">ЖАУАПКЕРШІЛІГІ ШЕКТЕУЛІ СЕРУҚТЕСТІГІ</w:t>
                          </w:r>
                          <w:r>
                            <w:rPr>
                              <w:b/>
                              <w:sz w:val="14"/>
                              <w:lang w:val="ru-RU"/>
                            </w:rPr>
                          </w:r>
                        </w:p>
                        <w:p>
                          <w:pPr>
                            <w:pBdr/>
                            <w:spacing w:after="0" w:line="240" w:lineRule="auto"/>
                            <w:ind/>
                            <w:jc w:val="center"/>
                            <w:rPr>
                              <w:b/>
                              <w:sz w:val="14"/>
                              <w:lang w:val="ru-RU"/>
                            </w:rPr>
                          </w:pPr>
                          <w:r>
                            <w:rPr>
                              <w:b/>
                              <w:sz w:val="14"/>
                              <w:lang w:val="kk-KZ"/>
                            </w:rPr>
                            <w:t xml:space="preserve">БИН</w:t>
                          </w:r>
                          <w:r>
                            <w:rPr>
                              <w:b/>
                              <w:sz w:val="14"/>
                              <w:lang w:val="ru-RU"/>
                            </w:rPr>
                            <w:t xml:space="preserve">: </w:t>
                          </w:r>
                          <w:r>
                            <w:rPr>
                              <w:b/>
                              <w:sz w:val="14"/>
                              <w:lang w:val="ru-RU"/>
                            </w:rPr>
                            <w:t xml:space="preserve">1</w:t>
                          </w:r>
                          <w:r>
                            <w:rPr>
                              <w:b/>
                              <w:sz w:val="14"/>
                              <w:lang w:val="ru-RU"/>
                            </w:rPr>
                            <w:t xml:space="preserve">01140002746</w:t>
                          </w:r>
                          <w:r>
                            <w:rPr>
                              <w:b/>
                              <w:sz w:val="14"/>
                              <w:lang w:val="ru-RU"/>
                            </w:rPr>
                          </w:r>
                        </w:p>
                        <w:p>
                          <w:pPr>
                            <w:pBdr/>
                            <w:spacing w:after="0" w:line="240" w:lineRule="auto"/>
                            <w:ind/>
                            <w:jc w:val="center"/>
                            <w:rPr>
                              <w:b/>
                              <w:sz w:val="14"/>
                              <w:lang w:val="ru-RU"/>
                            </w:rPr>
                          </w:pPr>
                          <w:r>
                            <w:rPr>
                              <w:b/>
                              <w:sz w:val="14"/>
                              <w:lang w:val="ru-RU"/>
                            </w:rPr>
                          </w:r>
                          <w:r>
                            <w:rPr>
                              <w:b/>
                              <w:sz w:val="14"/>
                              <w:lang w:val="ru-RU"/>
                            </w:rPr>
                          </w:r>
                        </w:p>
                        <w:p>
                          <w:pPr>
                            <w:pBdr/>
                            <w:spacing w:after="0" w:line="240" w:lineRule="auto"/>
                            <w:ind/>
                            <w:jc w:val="center"/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</w:pPr>
                          <w:r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  <w:t xml:space="preserve">100012, </w:t>
                          </w:r>
                          <w:r>
                            <w:rPr>
                              <w:b/>
                              <w:color w:val="auto"/>
                              <w:sz w:val="16"/>
                              <w:lang w:val="kk-KZ"/>
                            </w:rPr>
                            <w:t xml:space="preserve">қ</w:t>
                          </w:r>
                          <w:r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  <w:t xml:space="preserve">.</w:t>
                          </w:r>
                          <w:r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  <w:t xml:space="preserve">Қарағанды</w:t>
                          </w:r>
                          <w:r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  <w:t xml:space="preserve">к.Пичугина</w:t>
                          </w:r>
                          <w:r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  <w:t xml:space="preserve">стр</w:t>
                          </w:r>
                          <w:r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  <w:t xml:space="preserve"> 4</w:t>
                          </w:r>
                          <w:r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</w:r>
                        </w:p>
                        <w:p>
                          <w:pPr>
                            <w:pBdr/>
                            <w:spacing w:after="0" w:line="240" w:lineRule="auto"/>
                            <w:ind/>
                            <w:jc w:val="center"/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</w:pPr>
                          <w:r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  <w:t xml:space="preserve">Тел/факс</w:t>
                          </w:r>
                          <w:r>
                            <w:rPr>
                              <w:b/>
                              <w:color w:val="auto"/>
                              <w:sz w:val="16"/>
                            </w:rPr>
                            <w:t xml:space="preserve">: +7 (7212) 51-27-27</w:t>
                          </w:r>
                          <w:r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  <w:t xml:space="preserve">, 79-03-22</w:t>
                          </w:r>
                          <w:r>
                            <w:rPr>
                              <w:b/>
                              <w:color w:val="auto"/>
                              <w:sz w:val="16"/>
                              <w:lang w:val="ru-RU"/>
                            </w:rPr>
                          </w:r>
                        </w:p>
                        <w:p>
                          <w:pPr>
                            <w:pBdr/>
                            <w:spacing w:after="0" w:line="240" w:lineRule="auto"/>
                            <w:ind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auto"/>
                              <w:sz w:val="16"/>
                            </w:rPr>
                            <w:t xml:space="preserve">E-mail: sales@karelz.kz</w:t>
                          </w:r>
                          <w:r>
                            <w:rPr>
                              <w:b/>
                              <w:sz w:val="16"/>
                            </w:rPr>
                          </w:r>
                        </w:p>
                        <w:p>
                          <w:pPr>
                            <w:pBdr/>
                            <w:spacing w:after="0" w:line="240" w:lineRule="auto"/>
                            <w:ind/>
                            <w:jc w:val="center"/>
                            <w:rPr>
                              <w:b/>
                              <w:color w:val="auto"/>
                              <w:sz w:val="10"/>
                              <w:lang w:val="kk-KZ"/>
                            </w:rPr>
                          </w:pPr>
                          <w:r>
                            <w:rPr>
                              <w:b/>
                              <w:color w:val="auto"/>
                              <w:sz w:val="10"/>
                              <w:lang w:val="kk-KZ"/>
                            </w:rPr>
                          </w:r>
                          <w:r>
                            <w:rPr>
                              <w:b/>
                              <w:color w:val="auto"/>
                              <w:sz w:val="10"/>
                              <w:lang w:val="kk-KZ"/>
                            </w:rPr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5" o:spid="_x0000_s5" o:spt="202" type="#_x0000_t202" style="position:absolute;z-index:251662336;o:allowoverlap:true;o:allowincell:true;mso-position-horizontal-relative:margin;margin-left:-6.55pt;mso-position-horizontal:absolute;mso-position-vertical-relative:text;margin-top:-14.25pt;mso-position-vertical:absolute;width:200.25pt;height:66.75pt;mso-wrap-distance-left:9.00pt;mso-wrap-distance-top:3.60pt;mso-wrap-distance-right:9.00pt;mso-wrap-distance-bottom:3.60pt;v-text-anchor:top;visibility:visible;" fillcolor="#FFFFFF" strokecolor="#FFFFFF" strokeweight="1.00pt">
              <v:stroke dashstyle="dash"/>
              <w10:wrap type="square"/>
              <v:textbox inset="0,0,0,0">
                <w:txbxContent>
                  <w:p>
                    <w:pPr>
                      <w:pBdr/>
                      <w:spacing w:after="0" w:line="240" w:lineRule="auto"/>
                      <w:ind/>
                      <w:jc w:val="center"/>
                      <w:rPr>
                        <w:b/>
                        <w:color w:val="auto"/>
                        <w:sz w:val="14"/>
                        <w:lang w:val="ru-RU"/>
                      </w:rPr>
                    </w:pPr>
                    <w:r>
                      <w:rPr>
                        <w:b/>
                        <w:color w:val="auto"/>
                        <w:sz w:val="14"/>
                        <w:lang w:val="ru-RU"/>
                      </w:rPr>
                      <w:t xml:space="preserve">“</w:t>
                    </w:r>
                    <w:r>
                      <w:rPr>
                        <w:b/>
                        <w:color w:val="auto"/>
                        <w:sz w:val="14"/>
                        <w:lang w:val="kk-KZ"/>
                      </w:rPr>
                      <w:t xml:space="preserve">КАРАГАНДИНСКИЙ ЭЛЕКТРОЛАМПОВЫЙ ЗАВОД</w:t>
                    </w:r>
                    <w:r>
                      <w:rPr>
                        <w:b/>
                        <w:color w:val="auto"/>
                        <w:sz w:val="14"/>
                        <w:lang w:val="ru-RU"/>
                      </w:rPr>
                      <w:t xml:space="preserve">”</w:t>
                    </w:r>
                    <w:r>
                      <w:rPr>
                        <w:b/>
                        <w:color w:val="auto"/>
                        <w:sz w:val="14"/>
                        <w:lang w:val="ru-RU"/>
                      </w:rPr>
                    </w:r>
                  </w:p>
                  <w:p>
                    <w:pPr>
                      <w:pBdr/>
                      <w:spacing w:after="0" w:line="240" w:lineRule="auto"/>
                      <w:ind/>
                      <w:jc w:val="center"/>
                      <w:rPr>
                        <w:b/>
                        <w:sz w:val="14"/>
                        <w:lang w:val="ru-RU"/>
                      </w:rPr>
                    </w:pPr>
                    <w:r>
                      <w:rPr>
                        <w:b/>
                        <w:sz w:val="14"/>
                        <w:lang w:val="ru-RU"/>
                      </w:rPr>
                      <w:t xml:space="preserve">ЖАУАПКЕРШІЛІГІ ШЕКТЕУЛІ СЕРУҚТЕСТІГІ</w:t>
                    </w:r>
                    <w:r>
                      <w:rPr>
                        <w:b/>
                        <w:sz w:val="14"/>
                        <w:lang w:val="ru-RU"/>
                      </w:rPr>
                    </w:r>
                  </w:p>
                  <w:p>
                    <w:pPr>
                      <w:pBdr/>
                      <w:spacing w:after="0" w:line="240" w:lineRule="auto"/>
                      <w:ind/>
                      <w:jc w:val="center"/>
                      <w:rPr>
                        <w:b/>
                        <w:sz w:val="14"/>
                        <w:lang w:val="ru-RU"/>
                      </w:rPr>
                    </w:pPr>
                    <w:r>
                      <w:rPr>
                        <w:b/>
                        <w:sz w:val="14"/>
                        <w:lang w:val="kk-KZ"/>
                      </w:rPr>
                      <w:t xml:space="preserve">БИН</w:t>
                    </w:r>
                    <w:r>
                      <w:rPr>
                        <w:b/>
                        <w:sz w:val="14"/>
                        <w:lang w:val="ru-RU"/>
                      </w:rPr>
                      <w:t xml:space="preserve">: </w:t>
                    </w:r>
                    <w:r>
                      <w:rPr>
                        <w:b/>
                        <w:sz w:val="14"/>
                        <w:lang w:val="ru-RU"/>
                      </w:rPr>
                      <w:t xml:space="preserve">1</w:t>
                    </w:r>
                    <w:r>
                      <w:rPr>
                        <w:b/>
                        <w:sz w:val="14"/>
                        <w:lang w:val="ru-RU"/>
                      </w:rPr>
                      <w:t xml:space="preserve">01140002746</w:t>
                    </w:r>
                    <w:r>
                      <w:rPr>
                        <w:b/>
                        <w:sz w:val="14"/>
                        <w:lang w:val="ru-RU"/>
                      </w:rPr>
                    </w:r>
                  </w:p>
                  <w:p>
                    <w:pPr>
                      <w:pBdr/>
                      <w:spacing w:after="0" w:line="240" w:lineRule="auto"/>
                      <w:ind/>
                      <w:jc w:val="center"/>
                      <w:rPr>
                        <w:b/>
                        <w:sz w:val="14"/>
                        <w:lang w:val="ru-RU"/>
                      </w:rPr>
                    </w:pPr>
                    <w:r>
                      <w:rPr>
                        <w:b/>
                        <w:sz w:val="14"/>
                        <w:lang w:val="ru-RU"/>
                      </w:rPr>
                    </w:r>
                    <w:r>
                      <w:rPr>
                        <w:b/>
                        <w:sz w:val="14"/>
                        <w:lang w:val="ru-RU"/>
                      </w:rPr>
                    </w:r>
                  </w:p>
                  <w:p>
                    <w:pPr>
                      <w:pBdr/>
                      <w:spacing w:after="0" w:line="240" w:lineRule="auto"/>
                      <w:ind/>
                      <w:jc w:val="center"/>
                      <w:rPr>
                        <w:b/>
                        <w:color w:val="auto"/>
                        <w:sz w:val="16"/>
                        <w:lang w:val="ru-RU"/>
                      </w:rPr>
                    </w:pPr>
                    <w:r>
                      <w:rPr>
                        <w:b/>
                        <w:color w:val="auto"/>
                        <w:sz w:val="16"/>
                        <w:lang w:val="ru-RU"/>
                      </w:rPr>
                      <w:t xml:space="preserve">100012, </w:t>
                    </w:r>
                    <w:r>
                      <w:rPr>
                        <w:b/>
                        <w:color w:val="auto"/>
                        <w:sz w:val="16"/>
                        <w:lang w:val="kk-KZ"/>
                      </w:rPr>
                      <w:t xml:space="preserve">қ</w:t>
                    </w:r>
                    <w:r>
                      <w:rPr>
                        <w:b/>
                        <w:color w:val="auto"/>
                        <w:sz w:val="16"/>
                        <w:lang w:val="ru-RU"/>
                      </w:rPr>
                      <w:t xml:space="preserve">.</w:t>
                    </w:r>
                    <w:r>
                      <w:rPr>
                        <w:b/>
                        <w:color w:val="auto"/>
                        <w:sz w:val="16"/>
                        <w:lang w:val="ru-RU"/>
                      </w:rPr>
                      <w:t xml:space="preserve">Қарағанды</w:t>
                    </w:r>
                    <w:r>
                      <w:rPr>
                        <w:b/>
                        <w:color w:val="auto"/>
                        <w:sz w:val="16"/>
                        <w:lang w:val="ru-RU"/>
                      </w:rPr>
                      <w:t xml:space="preserve">, </w:t>
                    </w:r>
                    <w:r>
                      <w:rPr>
                        <w:b/>
                        <w:color w:val="auto"/>
                        <w:sz w:val="16"/>
                        <w:lang w:val="ru-RU"/>
                      </w:rPr>
                      <w:t xml:space="preserve">к.Пичугина</w:t>
                    </w:r>
                    <w:r>
                      <w:rPr>
                        <w:b/>
                        <w:color w:val="auto"/>
                        <w:sz w:val="16"/>
                        <w:lang w:val="ru-RU"/>
                      </w:rPr>
                      <w:t xml:space="preserve">, </w:t>
                    </w:r>
                    <w:r>
                      <w:rPr>
                        <w:b/>
                        <w:color w:val="auto"/>
                        <w:sz w:val="16"/>
                        <w:lang w:val="ru-RU"/>
                      </w:rPr>
                      <w:t xml:space="preserve">стр</w:t>
                    </w:r>
                    <w:r>
                      <w:rPr>
                        <w:b/>
                        <w:color w:val="auto"/>
                        <w:sz w:val="16"/>
                        <w:lang w:val="ru-RU"/>
                      </w:rPr>
                      <w:t xml:space="preserve"> 4</w:t>
                    </w:r>
                    <w:r>
                      <w:rPr>
                        <w:b/>
                        <w:color w:val="auto"/>
                        <w:sz w:val="16"/>
                        <w:lang w:val="ru-RU"/>
                      </w:rPr>
                    </w:r>
                  </w:p>
                  <w:p>
                    <w:pPr>
                      <w:pBdr/>
                      <w:spacing w:after="0" w:line="240" w:lineRule="auto"/>
                      <w:ind/>
                      <w:jc w:val="center"/>
                      <w:rPr>
                        <w:b/>
                        <w:color w:val="auto"/>
                        <w:sz w:val="16"/>
                        <w:lang w:val="ru-RU"/>
                      </w:rPr>
                    </w:pPr>
                    <w:r>
                      <w:rPr>
                        <w:b/>
                        <w:color w:val="auto"/>
                        <w:sz w:val="16"/>
                        <w:lang w:val="ru-RU"/>
                      </w:rPr>
                      <w:t xml:space="preserve">Тел/факс</w:t>
                    </w:r>
                    <w:r>
                      <w:rPr>
                        <w:b/>
                        <w:color w:val="auto"/>
                        <w:sz w:val="16"/>
                      </w:rPr>
                      <w:t xml:space="preserve">: +7 (7212) 51-27-27</w:t>
                    </w:r>
                    <w:r>
                      <w:rPr>
                        <w:b/>
                        <w:color w:val="auto"/>
                        <w:sz w:val="16"/>
                        <w:lang w:val="ru-RU"/>
                      </w:rPr>
                      <w:t xml:space="preserve">, 79-03-22</w:t>
                    </w:r>
                    <w:r>
                      <w:rPr>
                        <w:b/>
                        <w:color w:val="auto"/>
                        <w:sz w:val="16"/>
                        <w:lang w:val="ru-RU"/>
                      </w:rPr>
                    </w:r>
                  </w:p>
                  <w:p>
                    <w:pPr>
                      <w:pBdr/>
                      <w:spacing w:after="0" w:line="240" w:lineRule="auto"/>
                      <w:ind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auto"/>
                        <w:sz w:val="16"/>
                      </w:rPr>
                      <w:t xml:space="preserve">E-mail: sales@karelz.kz</w:t>
                    </w:r>
                    <w:r>
                      <w:rPr>
                        <w:b/>
                        <w:sz w:val="16"/>
                      </w:rPr>
                    </w:r>
                  </w:p>
                  <w:p>
                    <w:pPr>
                      <w:pBdr/>
                      <w:spacing w:after="0" w:line="240" w:lineRule="auto"/>
                      <w:ind/>
                      <w:jc w:val="center"/>
                      <w:rPr>
                        <w:b/>
                        <w:color w:val="auto"/>
                        <w:sz w:val="10"/>
                        <w:lang w:val="kk-KZ"/>
                      </w:rPr>
                    </w:pPr>
                    <w:r>
                      <w:rPr>
                        <w:b/>
                        <w:color w:val="auto"/>
                        <w:sz w:val="10"/>
                        <w:lang w:val="kk-KZ"/>
                      </w:rPr>
                    </w:r>
                    <w:r>
                      <w:rPr>
                        <w:b/>
                        <w:color w:val="auto"/>
                        <w:sz w:val="10"/>
                        <w:lang w:val="kk-KZ"/>
                      </w:rPr>
                    </w:r>
                  </w:p>
                </w:txbxContent>
              </v:textbox>
            </v:shape>
          </w:pict>
        </mc:Fallback>
      </mc:AlternateContent>
    </w:r>
    <w:r>
      <w:rPr>
        <w:lang w:val="ru-RU"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7564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695325</wp:posOffset>
              </wp:positionV>
              <wp:extent cx="6619875" cy="9525"/>
              <wp:effectExtent l="0" t="0" r="28575" b="28575"/>
              <wp:wrapNone/>
              <wp:docPr id="7" name="Прямая соединительная линия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 flipV="1">
                        <a:off x="0" y="0"/>
                        <a:ext cx="6619875" cy="9525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hape 6" o:spid="_x0000_s6" style="position:absolute;left:0;text-align:left;z-index:251675648;mso-wrap-distance-left:9.00pt;mso-wrap-distance-top:0.00pt;mso-wrap-distance-right:9.00pt;mso-wrap-distance-bottom:0.00pt;flip:y;visibility:visible;" from="0.0pt,54.8pt" to="521.2pt,55.5pt" filled="f" strokecolor="#000000" strokeweight="1.25pt">
              <v:stroke dashstyle="solid"/>
            </v:line>
          </w:pict>
        </mc:Fallback>
      </mc:AlternateContent>
    </w:r>
    <w:r>
      <w:rPr>
        <w:lang w:val="ru-RU"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4384" behindDoc="1" locked="0" layoutInCell="1" allowOverlap="1">
              <wp:simplePos x="0" y="0"/>
              <wp:positionH relativeFrom="page">
                <wp:posOffset>3133725</wp:posOffset>
              </wp:positionH>
              <wp:positionV relativeFrom="paragraph">
                <wp:posOffset>-91845</wp:posOffset>
              </wp:positionV>
              <wp:extent cx="1171575" cy="577619"/>
              <wp:effectExtent l="0" t="0" r="0" b="0"/>
              <wp:wrapNone/>
              <wp:docPr id="8" name="Рисунок 13" descr="C:\Users\Sysadmin\AppData\Local\Microsoft\Windows\INetCache\Content.Word\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C:\Users\Sysadmin\AppData\Local\Microsoft\Windows\INetCache\Content.Word\2.png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190666" cy="5870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7" o:spid="_x0000_s7" type="#_x0000_t75" style="position:absolute;z-index:-251664384;o:allowoverlap:true;o:allowincell:true;mso-position-horizontal-relative:page;margin-left:246.75pt;mso-position-horizontal:absolute;mso-position-vertical-relative:text;margin-top:-7.23pt;mso-position-vertical:absolute;width:92.25pt;height:45.48pt;mso-wrap-distance-left:9.00pt;mso-wrap-distance-top:0.00pt;mso-wrap-distance-right:9.00pt;mso-wrap-distance-bottom:0.00pt;z-index:1;" stroked="f">
              <v:imagedata r:id="rId1" o:title=""/>
              <o:lock v:ext="edit" rotation="t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925"/>
    <w:link w:val="921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6">
    <w:name w:val="Heading 2 Char"/>
    <w:basedOn w:val="925"/>
    <w:link w:val="922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18">
    <w:name w:val="Heading 3 Char"/>
    <w:basedOn w:val="925"/>
    <w:link w:val="923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20">
    <w:name w:val="Heading 4 Char"/>
    <w:basedOn w:val="925"/>
    <w:link w:val="924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920"/>
    <w:next w:val="920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925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920"/>
    <w:next w:val="920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925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920"/>
    <w:next w:val="920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925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920"/>
    <w:next w:val="920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925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920"/>
    <w:next w:val="920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925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920"/>
    <w:uiPriority w:val="34"/>
    <w:qFormat/>
    <w:pPr>
      <w:pBdr/>
      <w:spacing/>
      <w:ind w:left="720"/>
      <w:contextualSpacing w:val="true"/>
    </w:pPr>
  </w:style>
  <w:style w:type="paragraph" w:styleId="34">
    <w:name w:val="Title"/>
    <w:basedOn w:val="920"/>
    <w:next w:val="920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925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920"/>
    <w:next w:val="920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925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920"/>
    <w:next w:val="920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920"/>
    <w:next w:val="920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character" w:styleId="43">
    <w:name w:val="Header Char"/>
    <w:basedOn w:val="925"/>
    <w:link w:val="928"/>
    <w:uiPriority w:val="99"/>
    <w:pPr>
      <w:pBdr/>
      <w:spacing/>
      <w:ind/>
    </w:pPr>
  </w:style>
  <w:style w:type="character" w:styleId="45">
    <w:name w:val="Footer Char"/>
    <w:basedOn w:val="925"/>
    <w:link w:val="929"/>
    <w:uiPriority w:val="99"/>
    <w:pPr>
      <w:pBdr/>
      <w:spacing/>
      <w:ind/>
    </w:pPr>
  </w:style>
  <w:style w:type="paragraph" w:styleId="46">
    <w:name w:val="Caption"/>
    <w:basedOn w:val="920"/>
    <w:next w:val="920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929"/>
    <w:uiPriority w:val="99"/>
    <w:pPr>
      <w:pBdr/>
      <w:spacing/>
      <w:ind/>
    </w:pPr>
  </w:style>
  <w:style w:type="table" w:styleId="48">
    <w:name w:val="Table Grid"/>
    <w:basedOn w:val="926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926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926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926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92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92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92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92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92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92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92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be5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3dd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bf1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a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a9796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c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7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2cddd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ac091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92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92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92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92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92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92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92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92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92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92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92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92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92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92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9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920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925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920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925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920"/>
    <w:next w:val="920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920"/>
    <w:next w:val="920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920"/>
    <w:next w:val="920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920"/>
    <w:next w:val="920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920"/>
    <w:next w:val="920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920"/>
    <w:next w:val="920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920"/>
    <w:next w:val="920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920"/>
    <w:next w:val="920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920"/>
    <w:next w:val="920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920"/>
    <w:next w:val="920"/>
    <w:uiPriority w:val="99"/>
    <w:unhideWhenUsed/>
    <w:pPr>
      <w:pBdr/>
      <w:spacing w:after="0" w:afterAutospacing="0"/>
      <w:ind/>
    </w:pPr>
  </w:style>
  <w:style w:type="paragraph" w:styleId="920" w:default="1">
    <w:name w:val="Normal"/>
    <w:qFormat/>
    <w:pPr>
      <w:pBdr/>
      <w:spacing w:after="180" w:line="268" w:lineRule="auto"/>
      <w:ind/>
    </w:pPr>
    <w:rPr>
      <w:color w:val="000000"/>
      <w:lang w:val="en-US" w:eastAsia="en-US"/>
    </w:rPr>
  </w:style>
  <w:style w:type="paragraph" w:styleId="921">
    <w:name w:val="Heading 1"/>
    <w:basedOn w:val="920"/>
    <w:next w:val="920"/>
    <w:qFormat/>
    <w:pPr>
      <w:pBdr/>
      <w:spacing/>
      <w:ind/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922">
    <w:name w:val="Heading 2"/>
    <w:basedOn w:val="920"/>
    <w:next w:val="920"/>
    <w:qFormat/>
    <w:pPr>
      <w:keepNext w:val="true"/>
      <w:pBdr/>
      <w:spacing w:after="60" w:before="240"/>
      <w:ind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23">
    <w:name w:val="Heading 3"/>
    <w:basedOn w:val="920"/>
    <w:next w:val="920"/>
    <w:qFormat/>
    <w:pPr>
      <w:keepNext w:val="true"/>
      <w:pBdr/>
      <w:spacing w:after="60" w:before="240"/>
      <w:ind/>
      <w:outlineLvl w:val="2"/>
    </w:pPr>
    <w:rPr>
      <w:rFonts w:ascii="Arial" w:hAnsi="Arial" w:cs="Arial"/>
      <w:b/>
      <w:bCs/>
      <w:sz w:val="26"/>
      <w:szCs w:val="26"/>
    </w:rPr>
  </w:style>
  <w:style w:type="paragraph" w:styleId="924">
    <w:name w:val="Heading 4"/>
    <w:basedOn w:val="920"/>
    <w:next w:val="920"/>
    <w:qFormat/>
    <w:pPr>
      <w:keepNext w:val="true"/>
      <w:pBdr/>
      <w:spacing w:after="60" w:before="240"/>
      <w:ind/>
      <w:outlineLvl w:val="3"/>
    </w:pPr>
    <w:rPr>
      <w:b/>
      <w:bCs/>
      <w:sz w:val="28"/>
      <w:szCs w:val="28"/>
    </w:rPr>
  </w:style>
  <w:style w:type="character" w:styleId="925" w:default="1">
    <w:name w:val="Default Paragraph Font"/>
    <w:uiPriority w:val="1"/>
    <w:semiHidden/>
    <w:unhideWhenUsed/>
    <w:pPr>
      <w:pBdr/>
      <w:spacing/>
      <w:ind/>
    </w:pPr>
  </w:style>
  <w:style w:type="table" w:styleId="926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927" w:default="1">
    <w:name w:val="No List"/>
    <w:uiPriority w:val="99"/>
    <w:semiHidden/>
    <w:unhideWhenUsed/>
    <w:pPr>
      <w:pBdr/>
      <w:spacing/>
      <w:ind/>
    </w:pPr>
  </w:style>
  <w:style w:type="paragraph" w:styleId="928">
    <w:name w:val="Header"/>
    <w:basedOn w:val="920"/>
    <w:pPr>
      <w:pBdr/>
      <w:tabs>
        <w:tab w:val="center" w:leader="none" w:pos="4320"/>
        <w:tab w:val="right" w:leader="none" w:pos="8640"/>
      </w:tabs>
      <w:spacing/>
      <w:ind/>
    </w:pPr>
    <w:rPr>
      <w:color w:val="auto"/>
    </w:rPr>
  </w:style>
  <w:style w:type="paragraph" w:styleId="929">
    <w:name w:val="Footer"/>
    <w:basedOn w:val="920"/>
    <w:pPr>
      <w:pBdr/>
      <w:tabs>
        <w:tab w:val="center" w:leader="none" w:pos="4320"/>
        <w:tab w:val="right" w:leader="none" w:pos="8640"/>
      </w:tabs>
      <w:spacing/>
      <w:ind/>
    </w:pPr>
    <w:rPr>
      <w:color w:val="auto"/>
    </w:rPr>
  </w:style>
  <w:style w:type="paragraph" w:styleId="930">
    <w:name w:val="Closing"/>
    <w:basedOn w:val="920"/>
    <w:pPr>
      <w:pBdr/>
      <w:spacing w:after="1200" w:line="240" w:lineRule="auto"/>
      <w:ind/>
    </w:pPr>
    <w:rPr>
      <w:color w:val="auto"/>
      <w:sz w:val="24"/>
      <w:szCs w:val="24"/>
    </w:rPr>
  </w:style>
  <w:style w:type="paragraph" w:styleId="931">
    <w:name w:val="Signature"/>
    <w:basedOn w:val="920"/>
    <w:pPr>
      <w:pBdr/>
      <w:spacing w:after="0" w:line="240" w:lineRule="auto"/>
      <w:ind/>
    </w:pPr>
    <w:rPr>
      <w:color w:val="auto"/>
      <w:sz w:val="24"/>
      <w:szCs w:val="24"/>
    </w:rPr>
  </w:style>
  <w:style w:type="paragraph" w:styleId="932">
    <w:name w:val="Body Text"/>
    <w:basedOn w:val="920"/>
    <w:pPr>
      <w:pBdr/>
      <w:spacing w:after="240" w:line="240" w:lineRule="auto"/>
      <w:ind/>
    </w:pPr>
    <w:rPr>
      <w:color w:val="auto"/>
      <w:sz w:val="24"/>
      <w:szCs w:val="24"/>
    </w:rPr>
  </w:style>
  <w:style w:type="paragraph" w:styleId="933">
    <w:name w:val="Salutation"/>
    <w:basedOn w:val="920"/>
    <w:next w:val="920"/>
    <w:pPr>
      <w:pBdr/>
      <w:spacing w:after="240" w:before="480" w:line="240" w:lineRule="auto"/>
      <w:ind/>
    </w:pPr>
    <w:rPr>
      <w:color w:val="auto"/>
      <w:sz w:val="24"/>
      <w:szCs w:val="24"/>
    </w:rPr>
  </w:style>
  <w:style w:type="paragraph" w:styleId="934">
    <w:name w:val="Date"/>
    <w:basedOn w:val="920"/>
    <w:next w:val="920"/>
    <w:pPr>
      <w:pBdr/>
      <w:spacing w:after="480" w:before="480" w:line="240" w:lineRule="auto"/>
      <w:ind/>
    </w:pPr>
    <w:rPr>
      <w:color w:val="auto"/>
      <w:sz w:val="24"/>
      <w:szCs w:val="24"/>
    </w:rPr>
  </w:style>
  <w:style w:type="paragraph" w:styleId="935" w:customStyle="1">
    <w:name w:val="Адрес"/>
    <w:pPr>
      <w:pBdr/>
      <w:spacing w:line="268" w:lineRule="auto"/>
      <w:ind/>
      <w:jc w:val="center"/>
    </w:pPr>
    <w:rPr>
      <w:rFonts w:ascii="Arial" w:hAnsi="Arial" w:cs="Arial"/>
      <w:sz w:val="16"/>
      <w:szCs w:val="16"/>
      <w:lang w:val="en-US" w:eastAsia="en-US" w:bidi="en-US"/>
    </w:rPr>
  </w:style>
  <w:style w:type="paragraph" w:styleId="936" w:customStyle="1">
    <w:name w:val="копия:/Вложение"/>
    <w:basedOn w:val="920"/>
    <w:pPr>
      <w:pBdr/>
      <w:tabs>
        <w:tab w:val="left" w:leader="none" w:pos="1440"/>
      </w:tabs>
      <w:spacing w:after="240" w:line="240" w:lineRule="auto"/>
      <w:ind w:hanging="1440" w:left="1440"/>
    </w:pPr>
    <w:rPr>
      <w:color w:val="auto"/>
      <w:sz w:val="24"/>
      <w:szCs w:val="24"/>
      <w:lang w:bidi="en-US"/>
    </w:rPr>
  </w:style>
  <w:style w:type="paragraph" w:styleId="937" w:customStyle="1">
    <w:name w:val="Адрес получателя"/>
    <w:basedOn w:val="920"/>
    <w:pPr>
      <w:pBdr/>
      <w:spacing w:after="0" w:line="240" w:lineRule="auto"/>
      <w:ind/>
    </w:pPr>
    <w:rPr>
      <w:color w:val="auto"/>
      <w:sz w:val="24"/>
      <w:szCs w:val="24"/>
      <w:lang w:bidi="en-US"/>
    </w:rPr>
  </w:style>
  <w:style w:type="paragraph" w:styleId="938" w:customStyle="1">
    <w:name w:val="Должность"/>
    <w:next w:val="936"/>
    <w:pPr>
      <w:pBdr/>
      <w:spacing w:after="960" w:before="120"/>
      <w:ind/>
    </w:pPr>
    <w:rPr>
      <w:sz w:val="24"/>
      <w:szCs w:val="24"/>
      <w:lang w:val="en-US" w:eastAsia="en-US" w:bidi="en-US"/>
    </w:rPr>
  </w:style>
  <w:style w:type="paragraph" w:styleId="939">
    <w:name w:val="Balloon Text"/>
    <w:basedOn w:val="920"/>
    <w:link w:val="940"/>
    <w:semiHidden/>
    <w:unhideWhenUsed/>
    <w:pPr>
      <w:pBdr/>
      <w:spacing w:after="0" w:line="240" w:lineRule="auto"/>
      <w:ind/>
    </w:pPr>
    <w:rPr>
      <w:rFonts w:ascii="Segoe UI" w:hAnsi="Segoe UI" w:cs="Segoe UI"/>
      <w:sz w:val="18"/>
      <w:szCs w:val="18"/>
    </w:rPr>
  </w:style>
  <w:style w:type="character" w:styleId="940" w:customStyle="1">
    <w:name w:val="Текст выноски Знак"/>
    <w:link w:val="939"/>
    <w:semiHidden/>
    <w:pPr>
      <w:pBdr/>
      <w:spacing/>
      <w:ind/>
    </w:pPr>
    <w:rPr>
      <w:rFonts w:ascii="Segoe UI" w:hAnsi="Segoe UI" w:cs="Segoe UI"/>
      <w:color w:val="000000"/>
      <w:sz w:val="18"/>
      <w:szCs w:val="18"/>
    </w:rPr>
  </w:style>
  <w:style w:type="paragraph" w:styleId="941">
    <w:name w:val="No Spacing"/>
    <w:uiPriority w:val="1"/>
    <w:qFormat/>
    <w:pPr>
      <w:pBdr/>
      <w:spacing/>
      <w:ind/>
    </w:pPr>
    <w:rPr>
      <w:rFonts w:ascii="Calibri" w:hAnsi="Calibri" w:eastAsia="Calibri"/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2733959-3DE2-49E2-A59F-00F047CF18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0BAAAB-0FEF-4336-B73F-0FA6E21101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Company/>
  <DocSecurity>0</DocSecurity>
  <HyperlinksChanged>false</HyperlinksChanged>
  <LinksUpToDate>false</LinksUpToDate>
  <Manager/>
  <ScaleCrop>false</ScaleCrop>
  <SharedDoc>false</SharedDoc>
  <Template>Бланк (описание уровней).dotx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revision>13</cp:revision>
  <dcterms:created xsi:type="dcterms:W3CDTF">2020-08-14T06:20:00Z</dcterms:created>
  <dcterms:modified xsi:type="dcterms:W3CDTF">2024-04-13T05:33:55Z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TC060874681049</vt:lpwstr>
  </property>
</Properties>
</file>